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FE" w:rsidRPr="00AC382A" w:rsidRDefault="00DE0F83" w:rsidP="00AC382A">
      <w:pPr>
        <w:spacing w:line="200" w:lineRule="exact"/>
        <w:ind w:right="24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1590" cy="9011707"/>
            <wp:effectExtent l="19050" t="0" r="0" b="0"/>
            <wp:docPr id="1" name="Рисунок 1" descr="C:\Users\Вова\Downloads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ownloads\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901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FE" w:rsidRPr="00AC382A" w:rsidRDefault="009C4DFE" w:rsidP="00AC382A">
      <w:pPr>
        <w:spacing w:line="200" w:lineRule="exact"/>
        <w:ind w:right="248"/>
        <w:rPr>
          <w:sz w:val="28"/>
          <w:szCs w:val="28"/>
        </w:rPr>
      </w:pPr>
    </w:p>
    <w:p w:rsidR="00DE0F83" w:rsidRPr="00DE0F83" w:rsidRDefault="00DE0F83" w:rsidP="00DE0F83">
      <w:pPr>
        <w:spacing w:line="242" w:lineRule="exact"/>
        <w:ind w:right="248"/>
        <w:rPr>
          <w:sz w:val="28"/>
          <w:szCs w:val="28"/>
        </w:rPr>
      </w:pPr>
    </w:p>
    <w:p w:rsidR="00DE0F83" w:rsidRDefault="00DE0F83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DE0F83" w:rsidRDefault="00DE0F83" w:rsidP="00DE0F83">
      <w:pPr>
        <w:pStyle w:val="a4"/>
        <w:tabs>
          <w:tab w:val="left" w:pos="1985"/>
        </w:tabs>
        <w:ind w:left="0" w:right="248" w:hanging="1080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1590" cy="9011707"/>
            <wp:effectExtent l="19050" t="0" r="0" b="0"/>
            <wp:docPr id="3" name="Рисунок 2" descr="C:\Users\Вова\Downloads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а\Downloads\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901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83" w:rsidRDefault="00DE0F83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DE0F83" w:rsidRDefault="00DE0F83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DE0F83" w:rsidRDefault="00DE0F83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DE0F83" w:rsidRDefault="00DE0F83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DE0F83" w:rsidRPr="00DE0F83" w:rsidRDefault="00DE0F83" w:rsidP="00DE0F83">
      <w:pPr>
        <w:tabs>
          <w:tab w:val="left" w:pos="1985"/>
        </w:tabs>
        <w:ind w:right="248"/>
        <w:rPr>
          <w:rFonts w:eastAsia="Times New Roman"/>
          <w:b/>
          <w:bCs/>
          <w:sz w:val="28"/>
          <w:szCs w:val="28"/>
        </w:rPr>
      </w:pPr>
    </w:p>
    <w:p w:rsidR="009C4DFE" w:rsidRPr="006C775D" w:rsidRDefault="006C775D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>.</w:t>
      </w:r>
      <w:r w:rsidR="00AC382A" w:rsidRPr="006C775D">
        <w:rPr>
          <w:rFonts w:eastAsia="Times New Roman"/>
          <w:b/>
          <w:bCs/>
          <w:sz w:val="28"/>
          <w:szCs w:val="28"/>
        </w:rPr>
        <w:t xml:space="preserve">Общие </w:t>
      </w:r>
      <w:r w:rsidR="00526A57" w:rsidRPr="006C775D">
        <w:rPr>
          <w:rFonts w:eastAsia="Times New Roman"/>
          <w:b/>
          <w:bCs/>
          <w:sz w:val="28"/>
          <w:szCs w:val="28"/>
        </w:rPr>
        <w:t>положения</w:t>
      </w:r>
    </w:p>
    <w:p w:rsidR="009C4DFE" w:rsidRPr="00AC382A" w:rsidRDefault="009C4DFE" w:rsidP="00AC382A">
      <w:pPr>
        <w:spacing w:line="286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spacing w:line="237" w:lineRule="auto"/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1.</w:t>
      </w:r>
      <w:r w:rsidR="00DB1A4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Настоящее Положение определяет основные нормы и пр</w:t>
      </w:r>
      <w:r w:rsidR="00526A57">
        <w:rPr>
          <w:rFonts w:eastAsia="Times New Roman"/>
          <w:sz w:val="28"/>
          <w:szCs w:val="28"/>
        </w:rPr>
        <w:t>инципы проведения самообследова</w:t>
      </w:r>
      <w:r w:rsidRPr="00AC382A">
        <w:rPr>
          <w:rFonts w:eastAsia="Times New Roman"/>
          <w:sz w:val="28"/>
          <w:szCs w:val="28"/>
        </w:rPr>
        <w:t>ния. Положение разработано в соответствии с пунктом 3 ча</w:t>
      </w:r>
      <w:r w:rsidR="006C775D">
        <w:rPr>
          <w:rFonts w:eastAsia="Times New Roman"/>
          <w:sz w:val="28"/>
          <w:szCs w:val="28"/>
        </w:rPr>
        <w:t>сти 2 статьи 29 Федерального за</w:t>
      </w:r>
      <w:r w:rsidRPr="00AC382A">
        <w:rPr>
          <w:rFonts w:eastAsia="Times New Roman"/>
          <w:sz w:val="28"/>
          <w:szCs w:val="28"/>
        </w:rPr>
        <w:t>кона от 29 декабря 2012 г. N 273-</w:t>
      </w:r>
      <w:r w:rsidR="00F0276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ФЗ "Об образовании в Российской Федерации", «Порядком проведения самообследования образовательных организ</w:t>
      </w:r>
      <w:r w:rsidR="006C775D">
        <w:rPr>
          <w:rFonts w:eastAsia="Times New Roman"/>
          <w:sz w:val="28"/>
          <w:szCs w:val="28"/>
        </w:rPr>
        <w:t>аций», утвержденным приказом Ми</w:t>
      </w:r>
      <w:r w:rsidRPr="00AC382A">
        <w:rPr>
          <w:rFonts w:eastAsia="Times New Roman"/>
          <w:sz w:val="28"/>
          <w:szCs w:val="28"/>
        </w:rPr>
        <w:t>нистерства образования и науки Российской Федерации от</w:t>
      </w:r>
      <w:r w:rsidR="00E754B9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14 июня 2013 года № 462</w:t>
      </w:r>
      <w:r w:rsidR="006C775D">
        <w:rPr>
          <w:rFonts w:eastAsia="Times New Roman"/>
          <w:sz w:val="28"/>
          <w:szCs w:val="28"/>
        </w:rPr>
        <w:t>.</w:t>
      </w:r>
    </w:p>
    <w:p w:rsidR="009C4DFE" w:rsidRPr="00AC382A" w:rsidRDefault="009C4DFE" w:rsidP="00AC382A">
      <w:pPr>
        <w:spacing w:line="17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numPr>
          <w:ilvl w:val="0"/>
          <w:numId w:val="2"/>
        </w:numPr>
        <w:tabs>
          <w:tab w:val="left" w:pos="551"/>
        </w:tabs>
        <w:spacing w:line="236" w:lineRule="auto"/>
        <w:ind w:left="260" w:right="248" w:firstLine="2"/>
        <w:jc w:val="both"/>
        <w:rPr>
          <w:rFonts w:eastAsia="Times New Roman"/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состоянии образовательной деятельности уч</w:t>
      </w:r>
      <w:r w:rsidR="00526A57">
        <w:rPr>
          <w:rFonts w:eastAsia="Times New Roman"/>
          <w:sz w:val="28"/>
          <w:szCs w:val="28"/>
        </w:rPr>
        <w:t>реждения, а также подготовка от</w:t>
      </w:r>
      <w:r w:rsidRPr="00AC382A">
        <w:rPr>
          <w:rFonts w:eastAsia="Times New Roman"/>
          <w:sz w:val="28"/>
          <w:szCs w:val="28"/>
        </w:rPr>
        <w:t>чета о результатах самообследования (далее - отчет)</w:t>
      </w:r>
    </w:p>
    <w:p w:rsidR="009C4DFE" w:rsidRPr="00AC382A" w:rsidRDefault="009C4DFE" w:rsidP="00AC382A">
      <w:pPr>
        <w:spacing w:line="1" w:lineRule="exact"/>
        <w:ind w:right="248"/>
        <w:rPr>
          <w:rFonts w:eastAsia="Times New Roman"/>
          <w:sz w:val="28"/>
          <w:szCs w:val="28"/>
        </w:rPr>
      </w:pPr>
    </w:p>
    <w:p w:rsidR="009C4DFE" w:rsidRPr="00AC382A" w:rsidRDefault="00AC382A" w:rsidP="00AC382A">
      <w:pPr>
        <w:numPr>
          <w:ilvl w:val="0"/>
          <w:numId w:val="2"/>
        </w:numPr>
        <w:tabs>
          <w:tab w:val="left" w:pos="500"/>
        </w:tabs>
        <w:ind w:left="500" w:right="248" w:hanging="238"/>
        <w:rPr>
          <w:rFonts w:eastAsia="Times New Roman"/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Самообследование проводится учреждением ежегодно.</w:t>
      </w:r>
    </w:p>
    <w:p w:rsidR="009C4DFE" w:rsidRPr="00AC382A" w:rsidRDefault="009C4DFE" w:rsidP="00AC382A">
      <w:pPr>
        <w:spacing w:line="11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spacing w:line="237" w:lineRule="auto"/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Самообследование </w:t>
      </w:r>
      <w:r w:rsidRPr="00AC382A">
        <w:rPr>
          <w:rFonts w:eastAsia="Times New Roman"/>
          <w:i/>
          <w:iCs/>
          <w:sz w:val="28"/>
          <w:szCs w:val="28"/>
        </w:rPr>
        <w:t>-</w:t>
      </w:r>
      <w:r w:rsidRPr="00AC382A">
        <w:rPr>
          <w:rFonts w:eastAsia="Times New Roman"/>
          <w:sz w:val="28"/>
          <w:szCs w:val="28"/>
        </w:rPr>
        <w:t xml:space="preserve"> процедура оценивания (самооценивания). Процесс самообследования - это познавательная деятельность педагогов, обучающихся,</w:t>
      </w:r>
      <w:r w:rsidR="00526A57">
        <w:rPr>
          <w:rFonts w:eastAsia="Times New Roman"/>
          <w:sz w:val="28"/>
          <w:szCs w:val="28"/>
        </w:rPr>
        <w:t xml:space="preserve"> руководителей учреждения, относя</w:t>
      </w:r>
      <w:r w:rsidRPr="00AC382A">
        <w:rPr>
          <w:rFonts w:eastAsia="Times New Roman"/>
          <w:sz w:val="28"/>
          <w:szCs w:val="28"/>
        </w:rPr>
        <w:t>щая системный характер и направленная на развитие образо</w:t>
      </w:r>
      <w:r w:rsidR="006C775D">
        <w:rPr>
          <w:rFonts w:eastAsia="Times New Roman"/>
          <w:sz w:val="28"/>
          <w:szCs w:val="28"/>
        </w:rPr>
        <w:t>вательной среды и педагогическо</w:t>
      </w:r>
      <w:r w:rsidRPr="00AC382A">
        <w:rPr>
          <w:rFonts w:eastAsia="Times New Roman"/>
          <w:sz w:val="28"/>
          <w:szCs w:val="28"/>
        </w:rPr>
        <w:t>го процесса и коррекцию деятельности школьного коллектива.</w:t>
      </w:r>
    </w:p>
    <w:p w:rsidR="009C4DFE" w:rsidRPr="00AC382A" w:rsidRDefault="009C4DFE" w:rsidP="00AC382A">
      <w:pPr>
        <w:spacing w:line="2" w:lineRule="exact"/>
        <w:ind w:right="248"/>
        <w:rPr>
          <w:sz w:val="28"/>
          <w:szCs w:val="28"/>
        </w:rPr>
      </w:pPr>
    </w:p>
    <w:p w:rsidR="009C4DFE" w:rsidRPr="00AC382A" w:rsidRDefault="00AC382A" w:rsidP="00DB1A4E">
      <w:pPr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4.В соответствии с целями и задачами самообследование выполняет ряд функций:</w:t>
      </w:r>
    </w:p>
    <w:p w:rsidR="009C4DFE" w:rsidRPr="00AC382A" w:rsidRDefault="00AC382A" w:rsidP="00DB1A4E">
      <w:pPr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i/>
          <w:iCs/>
          <w:sz w:val="28"/>
          <w:szCs w:val="28"/>
        </w:rPr>
        <w:t xml:space="preserve">оценочная функция - </w:t>
      </w:r>
      <w:r w:rsidRPr="00AC382A">
        <w:rPr>
          <w:rFonts w:eastAsia="Times New Roman"/>
          <w:sz w:val="28"/>
          <w:szCs w:val="28"/>
        </w:rPr>
        <w:t>осуществление с целью выявления с</w:t>
      </w:r>
      <w:r w:rsidR="00526A57">
        <w:rPr>
          <w:rFonts w:eastAsia="Times New Roman"/>
          <w:sz w:val="28"/>
          <w:szCs w:val="28"/>
        </w:rPr>
        <w:t>оответствия оцениваемых парамет</w:t>
      </w:r>
      <w:r w:rsidR="006C775D">
        <w:rPr>
          <w:rFonts w:eastAsia="Times New Roman"/>
          <w:sz w:val="28"/>
          <w:szCs w:val="28"/>
        </w:rPr>
        <w:t>ров</w:t>
      </w:r>
      <w:r w:rsidRPr="00AC382A">
        <w:rPr>
          <w:rFonts w:eastAsia="Times New Roman"/>
          <w:sz w:val="28"/>
          <w:szCs w:val="28"/>
        </w:rPr>
        <w:t xml:space="preserve"> нормативным и современным параметрам и требованиям;</w:t>
      </w:r>
    </w:p>
    <w:p w:rsidR="009C4DFE" w:rsidRPr="00AC382A" w:rsidRDefault="00AC382A" w:rsidP="00DB1A4E">
      <w:pPr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i/>
          <w:iCs/>
          <w:sz w:val="28"/>
          <w:szCs w:val="28"/>
        </w:rPr>
        <w:t xml:space="preserve">диагностическая функция - </w:t>
      </w:r>
      <w:r w:rsidRPr="00AC382A">
        <w:rPr>
          <w:rFonts w:eastAsia="Times New Roman"/>
          <w:sz w:val="28"/>
          <w:szCs w:val="28"/>
        </w:rPr>
        <w:t>выявление причин возникновения отклонений состояния объекта</w:t>
      </w:r>
      <w:r w:rsidR="006C775D">
        <w:rPr>
          <w:sz w:val="28"/>
          <w:szCs w:val="28"/>
        </w:rPr>
        <w:t> </w:t>
      </w:r>
      <w:r w:rsidRPr="00AC382A">
        <w:rPr>
          <w:rFonts w:eastAsia="Times New Roman"/>
          <w:sz w:val="28"/>
          <w:szCs w:val="28"/>
        </w:rPr>
        <w:t>изуч</w:t>
      </w:r>
      <w:r w:rsidR="006C775D">
        <w:rPr>
          <w:rFonts w:eastAsia="Times New Roman"/>
          <w:sz w:val="28"/>
          <w:szCs w:val="28"/>
        </w:rPr>
        <w:t xml:space="preserve">ения и </w:t>
      </w:r>
      <w:proofErr w:type="gramStart"/>
      <w:r w:rsidR="006C775D">
        <w:rPr>
          <w:rFonts w:eastAsia="Times New Roman"/>
          <w:sz w:val="28"/>
          <w:szCs w:val="28"/>
        </w:rPr>
        <w:t>оценивания</w:t>
      </w:r>
      <w:proofErr w:type="gramEnd"/>
      <w:r w:rsidR="006C775D">
        <w:rPr>
          <w:rFonts w:eastAsia="Times New Roman"/>
          <w:sz w:val="28"/>
          <w:szCs w:val="28"/>
        </w:rPr>
        <w:t xml:space="preserve"> нормативных </w:t>
      </w:r>
      <w:r w:rsidRPr="00AC382A">
        <w:rPr>
          <w:rFonts w:eastAsia="Times New Roman"/>
          <w:sz w:val="28"/>
          <w:szCs w:val="28"/>
        </w:rPr>
        <w:t>научнообоснованн</w:t>
      </w:r>
      <w:r w:rsidR="006C775D">
        <w:rPr>
          <w:rFonts w:eastAsia="Times New Roman"/>
          <w:sz w:val="28"/>
          <w:szCs w:val="28"/>
        </w:rPr>
        <w:t>ых параметров, по которым осуще</w:t>
      </w:r>
      <w:r w:rsidRPr="00AC382A">
        <w:rPr>
          <w:rFonts w:eastAsia="Times New Roman"/>
          <w:sz w:val="28"/>
          <w:szCs w:val="28"/>
        </w:rPr>
        <w:t>ствляется его оценка (самооценка);</w:t>
      </w:r>
    </w:p>
    <w:p w:rsidR="009C4DFE" w:rsidRPr="00AC382A" w:rsidRDefault="00AC382A" w:rsidP="00DB1A4E">
      <w:pPr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i/>
          <w:iCs/>
          <w:sz w:val="28"/>
          <w:szCs w:val="28"/>
        </w:rPr>
        <w:t xml:space="preserve">прогностическая функция - </w:t>
      </w:r>
      <w:r w:rsidRPr="00AC382A">
        <w:rPr>
          <w:rFonts w:eastAsia="Times New Roman"/>
          <w:sz w:val="28"/>
          <w:szCs w:val="28"/>
        </w:rPr>
        <w:t xml:space="preserve">оценка (самооценке) последствий проявления отклонений </w:t>
      </w:r>
      <w:r w:rsidR="006C775D">
        <w:rPr>
          <w:rFonts w:eastAsia="Times New Roman"/>
          <w:sz w:val="28"/>
          <w:szCs w:val="28"/>
        </w:rPr>
        <w:t>для са</w:t>
      </w:r>
      <w:r w:rsidRPr="00AC382A">
        <w:rPr>
          <w:rFonts w:eastAsia="Times New Roman"/>
          <w:sz w:val="28"/>
          <w:szCs w:val="28"/>
        </w:rPr>
        <w:t>мого оцениваемого объекта и тех, с которыми он вступает во взаимодействие.</w:t>
      </w:r>
    </w:p>
    <w:p w:rsidR="009C4DFE" w:rsidRPr="00AC382A" w:rsidRDefault="009C4DFE" w:rsidP="00AC382A">
      <w:pPr>
        <w:spacing w:line="278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ind w:left="2540" w:right="248"/>
        <w:rPr>
          <w:sz w:val="28"/>
          <w:szCs w:val="28"/>
        </w:rPr>
      </w:pPr>
      <w:r w:rsidRPr="00AC382A">
        <w:rPr>
          <w:rFonts w:eastAsia="Times New Roman"/>
          <w:b/>
          <w:bCs/>
          <w:sz w:val="28"/>
          <w:szCs w:val="28"/>
        </w:rPr>
        <w:t>2.Методы и критерии самообследования</w:t>
      </w:r>
    </w:p>
    <w:p w:rsidR="009C4DFE" w:rsidRPr="00AC382A" w:rsidRDefault="009C4DFE" w:rsidP="00AC382A">
      <w:pPr>
        <w:spacing w:line="286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spacing w:line="234" w:lineRule="auto"/>
        <w:ind w:left="260" w:right="248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</w:p>
    <w:p w:rsidR="009C4DFE" w:rsidRPr="00AC382A" w:rsidRDefault="009C4DFE" w:rsidP="00AC382A">
      <w:pPr>
        <w:spacing w:line="14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numPr>
          <w:ilvl w:val="0"/>
          <w:numId w:val="3"/>
        </w:numPr>
        <w:tabs>
          <w:tab w:val="left" w:pos="422"/>
        </w:tabs>
        <w:spacing w:line="234" w:lineRule="auto"/>
        <w:ind w:left="260" w:right="248" w:firstLine="2"/>
        <w:rPr>
          <w:rFonts w:eastAsia="Times New Roman"/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пассивные (наблюдение, количественный и качественный анализ продуктов деятельности и т.п.)</w:t>
      </w:r>
    </w:p>
    <w:p w:rsidR="009C4DFE" w:rsidRPr="00AC382A" w:rsidRDefault="009C4DFE" w:rsidP="00AC382A">
      <w:pPr>
        <w:spacing w:line="1" w:lineRule="exact"/>
        <w:ind w:right="248"/>
        <w:rPr>
          <w:rFonts w:eastAsia="Times New Roman"/>
          <w:sz w:val="28"/>
          <w:szCs w:val="28"/>
        </w:rPr>
      </w:pPr>
    </w:p>
    <w:p w:rsidR="009C4DFE" w:rsidRPr="00AC382A" w:rsidRDefault="00AC382A" w:rsidP="00AC382A">
      <w:pPr>
        <w:numPr>
          <w:ilvl w:val="0"/>
          <w:numId w:val="3"/>
        </w:numPr>
        <w:tabs>
          <w:tab w:val="left" w:pos="400"/>
        </w:tabs>
        <w:ind w:left="400" w:right="248" w:hanging="138"/>
        <w:rPr>
          <w:rFonts w:eastAsia="Times New Roman"/>
          <w:sz w:val="28"/>
          <w:szCs w:val="28"/>
        </w:rPr>
      </w:pPr>
      <w:proofErr w:type="gramStart"/>
      <w:r w:rsidRPr="00AC382A">
        <w:rPr>
          <w:rFonts w:eastAsia="Times New Roman"/>
          <w:sz w:val="28"/>
          <w:szCs w:val="28"/>
        </w:rPr>
        <w:t>активные</w:t>
      </w:r>
      <w:proofErr w:type="gramEnd"/>
      <w:r w:rsidRPr="00AC382A">
        <w:rPr>
          <w:rFonts w:eastAsia="Times New Roman"/>
          <w:sz w:val="28"/>
          <w:szCs w:val="28"/>
        </w:rPr>
        <w:t xml:space="preserve"> (анкетирование, собеседование, тестирование)</w:t>
      </w:r>
    </w:p>
    <w:p w:rsidR="009C4DFE" w:rsidRPr="00AC382A" w:rsidRDefault="009C4DFE" w:rsidP="00AC382A">
      <w:pPr>
        <w:spacing w:line="2" w:lineRule="exact"/>
        <w:ind w:right="248"/>
        <w:rPr>
          <w:sz w:val="28"/>
          <w:szCs w:val="28"/>
        </w:rPr>
      </w:pPr>
    </w:p>
    <w:p w:rsidR="00947BBF" w:rsidRDefault="00947BBF" w:rsidP="00AC382A">
      <w:pPr>
        <w:ind w:left="2420" w:right="248"/>
        <w:rPr>
          <w:rFonts w:eastAsia="Times New Roman"/>
          <w:b/>
          <w:bCs/>
          <w:sz w:val="28"/>
          <w:szCs w:val="28"/>
        </w:rPr>
      </w:pPr>
    </w:p>
    <w:p w:rsidR="009C4DFE" w:rsidRPr="00AC382A" w:rsidRDefault="00AC382A" w:rsidP="00AC382A">
      <w:pPr>
        <w:ind w:left="2420" w:right="248"/>
        <w:rPr>
          <w:sz w:val="28"/>
          <w:szCs w:val="28"/>
        </w:rPr>
      </w:pPr>
      <w:r w:rsidRPr="00AC382A">
        <w:rPr>
          <w:rFonts w:eastAsia="Times New Roman"/>
          <w:b/>
          <w:bCs/>
          <w:sz w:val="28"/>
          <w:szCs w:val="28"/>
        </w:rPr>
        <w:t>3.Организация самообследования</w:t>
      </w:r>
    </w:p>
    <w:p w:rsidR="009C4DFE" w:rsidRPr="00AC382A" w:rsidRDefault="009C4DFE" w:rsidP="00AC382A">
      <w:pPr>
        <w:spacing w:line="286" w:lineRule="exact"/>
        <w:ind w:right="248"/>
        <w:rPr>
          <w:sz w:val="28"/>
          <w:szCs w:val="28"/>
        </w:rPr>
      </w:pPr>
    </w:p>
    <w:p w:rsidR="009C4DFE" w:rsidRPr="00AC382A" w:rsidRDefault="00AC382A" w:rsidP="00DB1A4E">
      <w:pPr>
        <w:spacing w:line="234" w:lineRule="auto"/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3.1.Процедура оценивания проводится в соответствии с инструментарием по </w:t>
      </w:r>
      <w:r w:rsidR="006C775D">
        <w:rPr>
          <w:rFonts w:eastAsia="Times New Roman"/>
          <w:sz w:val="28"/>
          <w:szCs w:val="28"/>
        </w:rPr>
        <w:t>контролю каче</w:t>
      </w:r>
      <w:r w:rsidRPr="00AC382A">
        <w:rPr>
          <w:rFonts w:eastAsia="Times New Roman"/>
          <w:sz w:val="28"/>
          <w:szCs w:val="28"/>
        </w:rPr>
        <w:t>ства образования.</w:t>
      </w:r>
    </w:p>
    <w:p w:rsidR="009C4DFE" w:rsidRPr="00AC382A" w:rsidRDefault="009C4DFE" w:rsidP="00DB1A4E">
      <w:pPr>
        <w:spacing w:line="14" w:lineRule="exact"/>
        <w:ind w:right="248"/>
        <w:jc w:val="both"/>
        <w:rPr>
          <w:sz w:val="28"/>
          <w:szCs w:val="28"/>
        </w:rPr>
      </w:pPr>
    </w:p>
    <w:p w:rsidR="009C4DFE" w:rsidRPr="00AC382A" w:rsidRDefault="00AC382A" w:rsidP="00DB1A4E">
      <w:pPr>
        <w:spacing w:line="250" w:lineRule="auto"/>
        <w:ind w:left="800" w:right="248" w:hanging="539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3.2. Процедура самообследования включает в себя следующие этапы: планирование и подготовку работ по самообследованию учреждения; организацию и проведение самообследования в учреждении;</w:t>
      </w:r>
    </w:p>
    <w:p w:rsidR="009C4DFE" w:rsidRPr="00AC382A" w:rsidRDefault="009C4DFE" w:rsidP="00DB1A4E">
      <w:pPr>
        <w:ind w:right="248"/>
        <w:jc w:val="both"/>
        <w:rPr>
          <w:sz w:val="28"/>
          <w:szCs w:val="28"/>
        </w:rPr>
        <w:sectPr w:rsidR="009C4DFE" w:rsidRPr="00AC382A" w:rsidSect="00DE0F83">
          <w:footerReference w:type="default" r:id="rId9"/>
          <w:type w:val="continuous"/>
          <w:pgSz w:w="11900" w:h="16838"/>
          <w:pgMar w:top="426" w:right="426" w:bottom="596" w:left="1440" w:header="0" w:footer="0" w:gutter="0"/>
          <w:cols w:space="720" w:equalWidth="0">
            <w:col w:w="10040"/>
          </w:cols>
        </w:sectPr>
      </w:pPr>
    </w:p>
    <w:p w:rsidR="009C4DFE" w:rsidRPr="00AC382A" w:rsidRDefault="009C4DFE" w:rsidP="00AC382A">
      <w:pPr>
        <w:ind w:left="9940" w:right="248"/>
        <w:rPr>
          <w:sz w:val="28"/>
          <w:szCs w:val="28"/>
        </w:rPr>
      </w:pPr>
    </w:p>
    <w:p w:rsidR="009C4DFE" w:rsidRPr="00AC382A" w:rsidRDefault="009C4DFE" w:rsidP="00AC382A">
      <w:pPr>
        <w:spacing w:line="40" w:lineRule="exact"/>
        <w:ind w:right="248"/>
        <w:rPr>
          <w:sz w:val="28"/>
          <w:szCs w:val="28"/>
        </w:rPr>
      </w:pPr>
    </w:p>
    <w:p w:rsidR="009C4DFE" w:rsidRPr="00AC382A" w:rsidRDefault="00AC382A" w:rsidP="006C775D">
      <w:pPr>
        <w:ind w:left="284" w:right="531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9C4DFE" w:rsidRPr="00AC382A" w:rsidRDefault="009C4DFE" w:rsidP="006C775D">
      <w:pPr>
        <w:spacing w:line="12" w:lineRule="exact"/>
        <w:ind w:left="284" w:right="531"/>
        <w:rPr>
          <w:sz w:val="28"/>
          <w:szCs w:val="28"/>
        </w:rPr>
      </w:pPr>
    </w:p>
    <w:p w:rsidR="009C4DFE" w:rsidRPr="00AC382A" w:rsidRDefault="00AC382A" w:rsidP="006C775D">
      <w:pPr>
        <w:spacing w:line="234" w:lineRule="auto"/>
        <w:ind w:left="284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рассмотрение отчета органом управления учреждения,</w:t>
      </w:r>
      <w:r w:rsidR="006C775D">
        <w:rPr>
          <w:rFonts w:eastAsia="Times New Roman"/>
          <w:sz w:val="28"/>
          <w:szCs w:val="28"/>
        </w:rPr>
        <w:t xml:space="preserve"> к компетенции которого относит</w:t>
      </w:r>
      <w:r w:rsidRPr="00AC382A">
        <w:rPr>
          <w:rFonts w:eastAsia="Times New Roman"/>
          <w:sz w:val="28"/>
          <w:szCs w:val="28"/>
        </w:rPr>
        <w:t>ся решение данного вопроса.</w:t>
      </w:r>
    </w:p>
    <w:p w:rsidR="009C4DFE" w:rsidRPr="00AC382A" w:rsidRDefault="009C4DFE" w:rsidP="006C775D">
      <w:pPr>
        <w:spacing w:line="14" w:lineRule="exact"/>
        <w:ind w:right="531"/>
        <w:rPr>
          <w:sz w:val="28"/>
          <w:szCs w:val="28"/>
        </w:rPr>
      </w:pPr>
    </w:p>
    <w:p w:rsidR="009C4DFE" w:rsidRPr="00AC382A" w:rsidRDefault="00AC382A" w:rsidP="006C775D">
      <w:pPr>
        <w:spacing w:line="234" w:lineRule="auto"/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3.3. Сроки, форма проведения самообследования, состав ли</w:t>
      </w:r>
      <w:r w:rsidR="006C775D">
        <w:rPr>
          <w:rFonts w:eastAsia="Times New Roman"/>
          <w:sz w:val="28"/>
          <w:szCs w:val="28"/>
        </w:rPr>
        <w:t>ц, привлекаемых для его проведе</w:t>
      </w:r>
      <w:r w:rsidRPr="00AC382A">
        <w:rPr>
          <w:rFonts w:eastAsia="Times New Roman"/>
          <w:sz w:val="28"/>
          <w:szCs w:val="28"/>
        </w:rPr>
        <w:t>ния, определяются приказом по учреждению.</w:t>
      </w:r>
    </w:p>
    <w:p w:rsidR="009C4DFE" w:rsidRPr="00AC382A" w:rsidRDefault="009C4DFE" w:rsidP="006C775D">
      <w:pPr>
        <w:spacing w:line="14" w:lineRule="exact"/>
        <w:ind w:right="531"/>
        <w:rPr>
          <w:sz w:val="28"/>
          <w:szCs w:val="28"/>
        </w:rPr>
      </w:pPr>
    </w:p>
    <w:p w:rsidR="009C4DFE" w:rsidRPr="00AC382A" w:rsidRDefault="00AC382A" w:rsidP="006C775D">
      <w:pPr>
        <w:spacing w:line="238" w:lineRule="auto"/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3.4. В процессе самообследования проводится оценка образовательной деятельности, системы управления учреждения, содержания и качества подготовки </w:t>
      </w:r>
      <w:r w:rsidR="00DB1A4E">
        <w:rPr>
          <w:rFonts w:eastAsia="Times New Roman"/>
          <w:sz w:val="28"/>
          <w:szCs w:val="28"/>
        </w:rPr>
        <w:t xml:space="preserve"> воспитанников</w:t>
      </w:r>
      <w:r w:rsidRPr="00AC382A">
        <w:rPr>
          <w:rFonts w:eastAsia="Times New Roman"/>
          <w:sz w:val="28"/>
          <w:szCs w:val="28"/>
        </w:rPr>
        <w:t>, орг</w:t>
      </w:r>
      <w:r w:rsidR="00DB1A4E">
        <w:rPr>
          <w:rFonts w:eastAsia="Times New Roman"/>
          <w:sz w:val="28"/>
          <w:szCs w:val="28"/>
        </w:rPr>
        <w:t>анизации учеб</w:t>
      </w:r>
      <w:r w:rsidRPr="00AC382A">
        <w:rPr>
          <w:rFonts w:eastAsia="Times New Roman"/>
          <w:sz w:val="28"/>
          <w:szCs w:val="28"/>
        </w:rPr>
        <w:t xml:space="preserve">ного процесса, </w:t>
      </w:r>
      <w:r w:rsidR="00DB1A4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качества к</w:t>
      </w:r>
      <w:r w:rsidR="00DB1A4E">
        <w:rPr>
          <w:rFonts w:eastAsia="Times New Roman"/>
          <w:sz w:val="28"/>
          <w:szCs w:val="28"/>
        </w:rPr>
        <w:t>адрового, учебно-методического, </w:t>
      </w:r>
      <w:r w:rsidRPr="00AC382A">
        <w:rPr>
          <w:rFonts w:eastAsia="Times New Roman"/>
          <w:sz w:val="28"/>
          <w:szCs w:val="28"/>
        </w:rPr>
        <w:t>материальн</w:t>
      </w:r>
      <w:r w:rsidR="00DB1A4E">
        <w:rPr>
          <w:rFonts w:eastAsia="Times New Roman"/>
          <w:sz w:val="28"/>
          <w:szCs w:val="28"/>
        </w:rPr>
        <w:t>о-технической базы, функциониро</w:t>
      </w:r>
      <w:r w:rsidRPr="00AC382A">
        <w:rPr>
          <w:rFonts w:eastAsia="Times New Roman"/>
          <w:sz w:val="28"/>
          <w:szCs w:val="28"/>
        </w:rPr>
        <w:t>вания внутренней систе</w:t>
      </w:r>
      <w:r w:rsidR="00DB1A4E">
        <w:rPr>
          <w:rFonts w:eastAsia="Times New Roman"/>
          <w:sz w:val="28"/>
          <w:szCs w:val="28"/>
        </w:rPr>
        <w:t>мы оценки качества образования.</w:t>
      </w:r>
    </w:p>
    <w:p w:rsidR="009C4DFE" w:rsidRPr="00AC382A" w:rsidRDefault="009C4DFE" w:rsidP="00AC382A">
      <w:pPr>
        <w:spacing w:line="285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ind w:left="2900" w:right="248"/>
        <w:rPr>
          <w:sz w:val="28"/>
          <w:szCs w:val="28"/>
        </w:rPr>
      </w:pPr>
      <w:r w:rsidRPr="00AC382A">
        <w:rPr>
          <w:rFonts w:eastAsia="Times New Roman"/>
          <w:b/>
          <w:bCs/>
          <w:sz w:val="28"/>
          <w:szCs w:val="28"/>
        </w:rPr>
        <w:t>4. Структура самообследования</w:t>
      </w:r>
    </w:p>
    <w:p w:rsidR="006C775D" w:rsidRDefault="006C775D" w:rsidP="006C775D">
      <w:pPr>
        <w:spacing w:line="237" w:lineRule="auto"/>
        <w:ind w:left="260" w:right="248"/>
        <w:rPr>
          <w:rFonts w:eastAsia="Times New Roman"/>
          <w:sz w:val="28"/>
          <w:szCs w:val="28"/>
        </w:rPr>
      </w:pPr>
    </w:p>
    <w:p w:rsidR="009C4DFE" w:rsidRPr="00AC382A" w:rsidRDefault="00AC382A" w:rsidP="00DB1A4E">
      <w:pPr>
        <w:spacing w:line="237" w:lineRule="auto"/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4.1. Организационно-правовое обеспечение деятельности </w:t>
      </w:r>
      <w:r w:rsidR="00DB1A4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учреждения и</w:t>
      </w:r>
      <w:r w:rsidR="006C775D">
        <w:rPr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система управления.</w:t>
      </w:r>
    </w:p>
    <w:p w:rsidR="009C4DFE" w:rsidRPr="00AC382A" w:rsidRDefault="009C4DFE" w:rsidP="00DB1A4E">
      <w:pPr>
        <w:spacing w:line="12" w:lineRule="exact"/>
        <w:ind w:right="531"/>
        <w:jc w:val="both"/>
        <w:rPr>
          <w:sz w:val="28"/>
          <w:szCs w:val="28"/>
        </w:rPr>
      </w:pPr>
    </w:p>
    <w:p w:rsidR="009C4DFE" w:rsidRPr="00AC382A" w:rsidRDefault="006C775D" w:rsidP="00DB1A4E">
      <w:pPr>
        <w:spacing w:line="234" w:lineRule="auto"/>
        <w:ind w:left="260" w:right="53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4.2.</w:t>
      </w:r>
      <w:r w:rsidR="00F0276E">
        <w:rPr>
          <w:rFonts w:eastAsia="Times New Roman"/>
          <w:sz w:val="28"/>
          <w:szCs w:val="28"/>
        </w:rPr>
        <w:t>Характеристика образовательно</w:t>
      </w:r>
      <w:r w:rsidR="00DB1A4E">
        <w:rPr>
          <w:rFonts w:eastAsia="Times New Roman"/>
          <w:sz w:val="28"/>
          <w:szCs w:val="28"/>
        </w:rPr>
        <w:t xml:space="preserve">й, рабочих и </w:t>
      </w:r>
      <w:r w:rsidR="00AC382A" w:rsidRPr="00AC382A">
        <w:rPr>
          <w:rFonts w:eastAsia="Times New Roman"/>
          <w:sz w:val="28"/>
          <w:szCs w:val="28"/>
        </w:rPr>
        <w:t xml:space="preserve"> программ</w:t>
      </w:r>
      <w:r w:rsidR="00DB1A4E">
        <w:rPr>
          <w:rFonts w:eastAsia="Times New Roman"/>
          <w:sz w:val="28"/>
          <w:szCs w:val="28"/>
        </w:rPr>
        <w:t xml:space="preserve"> дополнительного образования</w:t>
      </w:r>
      <w:r w:rsidR="00AC382A" w:rsidRPr="00AC382A">
        <w:rPr>
          <w:rFonts w:eastAsia="Times New Roman"/>
          <w:sz w:val="28"/>
          <w:szCs w:val="28"/>
        </w:rPr>
        <w:t xml:space="preserve">, реализуемых в </w:t>
      </w:r>
      <w:r w:rsidR="00DB1A4E">
        <w:rPr>
          <w:rFonts w:eastAsia="Times New Roman"/>
          <w:sz w:val="28"/>
          <w:szCs w:val="28"/>
        </w:rPr>
        <w:t xml:space="preserve"> </w:t>
      </w:r>
      <w:r w:rsidR="00AC382A" w:rsidRPr="00AC382A">
        <w:rPr>
          <w:rFonts w:eastAsia="Times New Roman"/>
          <w:sz w:val="28"/>
          <w:szCs w:val="28"/>
        </w:rPr>
        <w:t xml:space="preserve"> учреждении.</w:t>
      </w:r>
    </w:p>
    <w:p w:rsidR="009C4DFE" w:rsidRPr="00AC382A" w:rsidRDefault="009C4DFE" w:rsidP="00DB1A4E">
      <w:pPr>
        <w:spacing w:line="2" w:lineRule="exact"/>
        <w:ind w:right="531"/>
        <w:jc w:val="both"/>
        <w:rPr>
          <w:sz w:val="28"/>
          <w:szCs w:val="28"/>
        </w:rPr>
      </w:pPr>
    </w:p>
    <w:p w:rsidR="009C4DFE" w:rsidRPr="00AC382A" w:rsidRDefault="00AC382A" w:rsidP="00DB1A4E">
      <w:pPr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4.3. Кадровое обеспечение реализуемых </w:t>
      </w:r>
      <w:r w:rsidR="00DB1A4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 xml:space="preserve"> программ.</w:t>
      </w:r>
    </w:p>
    <w:p w:rsidR="009C4DFE" w:rsidRPr="00AC382A" w:rsidRDefault="009C4DFE" w:rsidP="00DB1A4E">
      <w:pPr>
        <w:spacing w:line="12" w:lineRule="exact"/>
        <w:ind w:right="531"/>
        <w:jc w:val="both"/>
        <w:rPr>
          <w:sz w:val="28"/>
          <w:szCs w:val="28"/>
        </w:rPr>
      </w:pPr>
    </w:p>
    <w:p w:rsidR="009C4DFE" w:rsidRPr="00AC382A" w:rsidRDefault="00AC382A" w:rsidP="00DB1A4E">
      <w:pPr>
        <w:spacing w:line="234" w:lineRule="auto"/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4.4. Показатели уровня и качества </w:t>
      </w:r>
      <w:r w:rsidR="00DB1A4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воспитанн</w:t>
      </w:r>
      <w:r w:rsidR="006C775D">
        <w:rPr>
          <w:rFonts w:eastAsia="Times New Roman"/>
          <w:sz w:val="28"/>
          <w:szCs w:val="28"/>
        </w:rPr>
        <w:t>и</w:t>
      </w:r>
      <w:r w:rsidRPr="00AC382A">
        <w:rPr>
          <w:rFonts w:eastAsia="Times New Roman"/>
          <w:sz w:val="28"/>
          <w:szCs w:val="28"/>
        </w:rPr>
        <w:t>ков.</w:t>
      </w:r>
    </w:p>
    <w:p w:rsidR="009C4DFE" w:rsidRPr="00AC382A" w:rsidRDefault="00DB1A4E" w:rsidP="00DB1A4E">
      <w:pPr>
        <w:ind w:left="260" w:right="53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4.5</w:t>
      </w:r>
      <w:r w:rsidR="00AC382A" w:rsidRPr="00AC382A">
        <w:rPr>
          <w:rFonts w:eastAsia="Times New Roman"/>
          <w:sz w:val="28"/>
          <w:szCs w:val="28"/>
        </w:rPr>
        <w:t xml:space="preserve">. Характеристика системы воспитания </w:t>
      </w:r>
      <w:r>
        <w:rPr>
          <w:rFonts w:eastAsia="Times New Roman"/>
          <w:sz w:val="28"/>
          <w:szCs w:val="28"/>
        </w:rPr>
        <w:t xml:space="preserve">в </w:t>
      </w:r>
      <w:r w:rsidR="00AC382A" w:rsidRPr="00AC382A">
        <w:rPr>
          <w:rFonts w:eastAsia="Times New Roman"/>
          <w:sz w:val="28"/>
          <w:szCs w:val="28"/>
        </w:rPr>
        <w:t xml:space="preserve"> учреждении.</w:t>
      </w:r>
    </w:p>
    <w:p w:rsidR="009C4DFE" w:rsidRPr="00AC382A" w:rsidRDefault="009C4DFE" w:rsidP="00DB1A4E">
      <w:pPr>
        <w:spacing w:line="13" w:lineRule="exact"/>
        <w:ind w:right="531"/>
        <w:jc w:val="both"/>
        <w:rPr>
          <w:sz w:val="28"/>
          <w:szCs w:val="28"/>
        </w:rPr>
      </w:pPr>
    </w:p>
    <w:p w:rsidR="009C4DFE" w:rsidRPr="00AC382A" w:rsidRDefault="00DB1A4E" w:rsidP="00DB1A4E">
      <w:pPr>
        <w:spacing w:line="234" w:lineRule="auto"/>
        <w:ind w:left="260" w:right="53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4.6</w:t>
      </w:r>
      <w:r w:rsidR="00AC382A" w:rsidRPr="00AC382A">
        <w:rPr>
          <w:rFonts w:eastAsia="Times New Roman"/>
          <w:sz w:val="28"/>
          <w:szCs w:val="28"/>
        </w:rPr>
        <w:t>. Учебно-методическое, библиотечно-информационное, материально-техническ</w:t>
      </w:r>
      <w:r>
        <w:rPr>
          <w:rFonts w:eastAsia="Times New Roman"/>
          <w:sz w:val="28"/>
          <w:szCs w:val="28"/>
        </w:rPr>
        <w:t>ое обеспе</w:t>
      </w:r>
      <w:r w:rsidR="00AC382A" w:rsidRPr="00AC382A">
        <w:rPr>
          <w:rFonts w:eastAsia="Times New Roman"/>
          <w:sz w:val="28"/>
          <w:szCs w:val="28"/>
        </w:rPr>
        <w:t>чение образовательного процесса.</w:t>
      </w:r>
    </w:p>
    <w:p w:rsidR="009C4DFE" w:rsidRPr="00AC382A" w:rsidRDefault="009C4DFE" w:rsidP="00DB1A4E">
      <w:pPr>
        <w:spacing w:line="280" w:lineRule="exact"/>
        <w:ind w:right="248"/>
        <w:jc w:val="both"/>
        <w:rPr>
          <w:sz w:val="28"/>
          <w:szCs w:val="28"/>
        </w:rPr>
      </w:pPr>
    </w:p>
    <w:p w:rsidR="009C4DFE" w:rsidRPr="00AC382A" w:rsidRDefault="00AC382A" w:rsidP="00AC382A">
      <w:pPr>
        <w:ind w:left="2600" w:right="248"/>
        <w:rPr>
          <w:sz w:val="28"/>
          <w:szCs w:val="28"/>
        </w:rPr>
      </w:pPr>
      <w:r w:rsidRPr="00AC382A">
        <w:rPr>
          <w:rFonts w:eastAsia="Times New Roman"/>
          <w:b/>
          <w:bCs/>
          <w:sz w:val="28"/>
          <w:szCs w:val="28"/>
        </w:rPr>
        <w:t>5.</w:t>
      </w:r>
      <w:r w:rsidR="00947BBF">
        <w:rPr>
          <w:rFonts w:eastAsia="Times New Roman"/>
          <w:b/>
          <w:bCs/>
          <w:sz w:val="28"/>
          <w:szCs w:val="28"/>
        </w:rPr>
        <w:t xml:space="preserve"> </w:t>
      </w:r>
      <w:r w:rsidRPr="00AC382A">
        <w:rPr>
          <w:rFonts w:eastAsia="Times New Roman"/>
          <w:b/>
          <w:bCs/>
          <w:sz w:val="28"/>
          <w:szCs w:val="28"/>
        </w:rPr>
        <w:t>Отчет о результатах самообследования</w:t>
      </w:r>
    </w:p>
    <w:p w:rsidR="009C4DFE" w:rsidRPr="00AC382A" w:rsidRDefault="009C4DFE" w:rsidP="00AC382A">
      <w:pPr>
        <w:spacing w:line="10" w:lineRule="exact"/>
        <w:ind w:right="248"/>
        <w:rPr>
          <w:sz w:val="28"/>
          <w:szCs w:val="28"/>
        </w:rPr>
      </w:pPr>
    </w:p>
    <w:p w:rsidR="00DB1A4E" w:rsidRDefault="00DB1A4E" w:rsidP="006C775D">
      <w:pPr>
        <w:spacing w:line="236" w:lineRule="auto"/>
        <w:ind w:left="260" w:right="531"/>
        <w:jc w:val="both"/>
        <w:rPr>
          <w:rFonts w:eastAsia="Times New Roman"/>
          <w:sz w:val="28"/>
          <w:szCs w:val="28"/>
        </w:rPr>
      </w:pPr>
    </w:p>
    <w:p w:rsidR="009C4DFE" w:rsidRPr="00AC382A" w:rsidRDefault="00DB1A4E" w:rsidP="00DB1A4E">
      <w:pPr>
        <w:spacing w:line="236" w:lineRule="auto"/>
        <w:ind w:left="260" w:right="53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AC382A" w:rsidRPr="00AC382A">
        <w:rPr>
          <w:rFonts w:eastAsia="Times New Roman"/>
          <w:sz w:val="28"/>
          <w:szCs w:val="28"/>
        </w:rPr>
        <w:t>1. Результаты самообследования учреждения оформляются в виде отчета, включающего аналитическую часть и результаты анализа показателей д</w:t>
      </w:r>
      <w:r w:rsidR="006C775D">
        <w:rPr>
          <w:rFonts w:eastAsia="Times New Roman"/>
          <w:sz w:val="28"/>
          <w:szCs w:val="28"/>
        </w:rPr>
        <w:t>еятельности учреждения, подлежа</w:t>
      </w:r>
      <w:r w:rsidR="00AC382A" w:rsidRPr="00AC382A">
        <w:rPr>
          <w:rFonts w:eastAsia="Times New Roman"/>
          <w:sz w:val="28"/>
          <w:szCs w:val="28"/>
        </w:rPr>
        <w:t>щей самообследованию.</w:t>
      </w:r>
    </w:p>
    <w:p w:rsidR="009C4DFE" w:rsidRPr="00AC382A" w:rsidRDefault="009C4DFE" w:rsidP="00DB1A4E">
      <w:pPr>
        <w:spacing w:line="14" w:lineRule="exact"/>
        <w:ind w:right="531"/>
        <w:jc w:val="both"/>
        <w:rPr>
          <w:sz w:val="28"/>
          <w:szCs w:val="28"/>
        </w:rPr>
      </w:pPr>
    </w:p>
    <w:p w:rsidR="009C4DFE" w:rsidRPr="00AC382A" w:rsidRDefault="00AC382A" w:rsidP="00DB1A4E">
      <w:pPr>
        <w:ind w:left="620" w:right="531" w:hanging="359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5.2.Отчет по самообследованию формируется</w:t>
      </w:r>
      <w:r w:rsidRPr="00AC382A">
        <w:rPr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по состоянию на 1 августа текущего года.</w:t>
      </w:r>
    </w:p>
    <w:p w:rsidR="009C4DFE" w:rsidRPr="00AC382A" w:rsidRDefault="00AC382A" w:rsidP="00DB1A4E">
      <w:pPr>
        <w:tabs>
          <w:tab w:val="left" w:pos="3960"/>
        </w:tabs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5.3. Результаты самообследования</w:t>
      </w:r>
      <w:r w:rsidR="006C775D">
        <w:rPr>
          <w:rFonts w:eastAsia="Times New Roman"/>
          <w:sz w:val="28"/>
          <w:szCs w:val="28"/>
        </w:rPr>
        <w:t> </w:t>
      </w:r>
      <w:r w:rsidRPr="00AC382A">
        <w:rPr>
          <w:rFonts w:eastAsia="Times New Roman"/>
          <w:sz w:val="28"/>
          <w:szCs w:val="28"/>
        </w:rPr>
        <w:t>рассматриваются на педагогическом совете.</w:t>
      </w:r>
    </w:p>
    <w:p w:rsidR="006C775D" w:rsidRPr="00DB1A4E" w:rsidRDefault="00AC382A" w:rsidP="00DB1A4E">
      <w:pPr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5.4. Отчет подписывается руководителем учреждения и заверяется  печатью.</w:t>
      </w:r>
    </w:p>
    <w:p w:rsidR="009C4DFE" w:rsidRPr="00AC382A" w:rsidRDefault="00AC382A" w:rsidP="00DB1A4E">
      <w:pPr>
        <w:spacing w:line="236" w:lineRule="auto"/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5.5.Размещение отчета образовательного учреждения на официальном сайте учреждения в сети "Интернет" и направление его учредителю осуществля</w:t>
      </w:r>
      <w:r w:rsidR="006C775D">
        <w:rPr>
          <w:rFonts w:eastAsia="Times New Roman"/>
          <w:sz w:val="28"/>
          <w:szCs w:val="28"/>
        </w:rPr>
        <w:t>ется не позднее 1 сентября теку</w:t>
      </w:r>
      <w:r w:rsidRPr="00AC382A">
        <w:rPr>
          <w:rFonts w:eastAsia="Times New Roman"/>
          <w:sz w:val="28"/>
          <w:szCs w:val="28"/>
        </w:rPr>
        <w:t>щего года.</w:t>
      </w:r>
    </w:p>
    <w:sectPr w:rsidR="009C4DFE" w:rsidRPr="00AC382A" w:rsidSect="009C4DFE">
      <w:pgSz w:w="11900" w:h="16838"/>
      <w:pgMar w:top="716" w:right="6" w:bottom="1440" w:left="1440" w:header="0" w:footer="0" w:gutter="0"/>
      <w:cols w:space="720" w:equalWidth="0">
        <w:col w:w="104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8E" w:rsidRDefault="00E4218E" w:rsidP="006C775D">
      <w:r>
        <w:separator/>
      </w:r>
    </w:p>
  </w:endnote>
  <w:endnote w:type="continuationSeparator" w:id="0">
    <w:p w:rsidR="00E4218E" w:rsidRDefault="00E4218E" w:rsidP="006C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70442"/>
      <w:docPartObj>
        <w:docPartGallery w:val="Page Numbers (Bottom of Page)"/>
        <w:docPartUnique/>
      </w:docPartObj>
    </w:sdtPr>
    <w:sdtContent>
      <w:p w:rsidR="00DB1A4E" w:rsidRDefault="00697937">
        <w:pPr>
          <w:pStyle w:val="a7"/>
          <w:jc w:val="center"/>
        </w:pPr>
        <w:fldSimple w:instr=" PAGE   \* MERGEFORMAT ">
          <w:r w:rsidR="00DE0F83">
            <w:rPr>
              <w:noProof/>
            </w:rPr>
            <w:t>1</w:t>
          </w:r>
        </w:fldSimple>
      </w:p>
    </w:sdtContent>
  </w:sdt>
  <w:p w:rsidR="006C775D" w:rsidRDefault="006C77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8E" w:rsidRDefault="00E4218E" w:rsidP="006C775D">
      <w:r>
        <w:separator/>
      </w:r>
    </w:p>
  </w:footnote>
  <w:footnote w:type="continuationSeparator" w:id="0">
    <w:p w:rsidR="00E4218E" w:rsidRDefault="00E4218E" w:rsidP="006C7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91A6102"/>
    <w:lvl w:ilvl="0" w:tplc="20E09D9E">
      <w:start w:val="1"/>
      <w:numFmt w:val="bullet"/>
      <w:lvlText w:val="-"/>
      <w:lvlJc w:val="left"/>
    </w:lvl>
    <w:lvl w:ilvl="1" w:tplc="2C42353A">
      <w:numFmt w:val="decimal"/>
      <w:lvlText w:val=""/>
      <w:lvlJc w:val="left"/>
    </w:lvl>
    <w:lvl w:ilvl="2" w:tplc="5376699C">
      <w:numFmt w:val="decimal"/>
      <w:lvlText w:val=""/>
      <w:lvlJc w:val="left"/>
    </w:lvl>
    <w:lvl w:ilvl="3" w:tplc="09BCF098">
      <w:numFmt w:val="decimal"/>
      <w:lvlText w:val=""/>
      <w:lvlJc w:val="left"/>
    </w:lvl>
    <w:lvl w:ilvl="4" w:tplc="8DE643E0">
      <w:numFmt w:val="decimal"/>
      <w:lvlText w:val=""/>
      <w:lvlJc w:val="left"/>
    </w:lvl>
    <w:lvl w:ilvl="5" w:tplc="45C27880">
      <w:numFmt w:val="decimal"/>
      <w:lvlText w:val=""/>
      <w:lvlJc w:val="left"/>
    </w:lvl>
    <w:lvl w:ilvl="6" w:tplc="22068BE0">
      <w:numFmt w:val="decimal"/>
      <w:lvlText w:val=""/>
      <w:lvlJc w:val="left"/>
    </w:lvl>
    <w:lvl w:ilvl="7" w:tplc="A52C386A">
      <w:numFmt w:val="decimal"/>
      <w:lvlText w:val=""/>
      <w:lvlJc w:val="left"/>
    </w:lvl>
    <w:lvl w:ilvl="8" w:tplc="949C8878">
      <w:numFmt w:val="decimal"/>
      <w:lvlText w:val=""/>
      <w:lvlJc w:val="left"/>
    </w:lvl>
  </w:abstractNum>
  <w:abstractNum w:abstractNumId="1">
    <w:nsid w:val="00004AE1"/>
    <w:multiLevelType w:val="hybridMultilevel"/>
    <w:tmpl w:val="1FEC16F4"/>
    <w:lvl w:ilvl="0" w:tplc="DB7E2230">
      <w:start w:val="2"/>
      <w:numFmt w:val="decimal"/>
      <w:lvlText w:val="%1."/>
      <w:lvlJc w:val="left"/>
    </w:lvl>
    <w:lvl w:ilvl="1" w:tplc="171C15FA">
      <w:numFmt w:val="decimal"/>
      <w:lvlText w:val=""/>
      <w:lvlJc w:val="left"/>
    </w:lvl>
    <w:lvl w:ilvl="2" w:tplc="94EE04C4">
      <w:numFmt w:val="decimal"/>
      <w:lvlText w:val=""/>
      <w:lvlJc w:val="left"/>
    </w:lvl>
    <w:lvl w:ilvl="3" w:tplc="396C66FA">
      <w:numFmt w:val="decimal"/>
      <w:lvlText w:val=""/>
      <w:lvlJc w:val="left"/>
    </w:lvl>
    <w:lvl w:ilvl="4" w:tplc="06621C9C">
      <w:numFmt w:val="decimal"/>
      <w:lvlText w:val=""/>
      <w:lvlJc w:val="left"/>
    </w:lvl>
    <w:lvl w:ilvl="5" w:tplc="07B874B8">
      <w:numFmt w:val="decimal"/>
      <w:lvlText w:val=""/>
      <w:lvlJc w:val="left"/>
    </w:lvl>
    <w:lvl w:ilvl="6" w:tplc="2140DE5C">
      <w:numFmt w:val="decimal"/>
      <w:lvlText w:val=""/>
      <w:lvlJc w:val="left"/>
    </w:lvl>
    <w:lvl w:ilvl="7" w:tplc="FBC09FC4">
      <w:numFmt w:val="decimal"/>
      <w:lvlText w:val=""/>
      <w:lvlJc w:val="left"/>
    </w:lvl>
    <w:lvl w:ilvl="8" w:tplc="C5724700">
      <w:numFmt w:val="decimal"/>
      <w:lvlText w:val=""/>
      <w:lvlJc w:val="left"/>
    </w:lvl>
  </w:abstractNum>
  <w:abstractNum w:abstractNumId="2">
    <w:nsid w:val="00006784"/>
    <w:multiLevelType w:val="hybridMultilevel"/>
    <w:tmpl w:val="EB7823C0"/>
    <w:lvl w:ilvl="0" w:tplc="ED14C2DE">
      <w:start w:val="9"/>
      <w:numFmt w:val="upperLetter"/>
      <w:lvlText w:val="%1."/>
      <w:lvlJc w:val="left"/>
    </w:lvl>
    <w:lvl w:ilvl="1" w:tplc="7340D598">
      <w:numFmt w:val="decimal"/>
      <w:lvlText w:val=""/>
      <w:lvlJc w:val="left"/>
    </w:lvl>
    <w:lvl w:ilvl="2" w:tplc="EAA0958C">
      <w:numFmt w:val="decimal"/>
      <w:lvlText w:val=""/>
      <w:lvlJc w:val="left"/>
    </w:lvl>
    <w:lvl w:ilvl="3" w:tplc="9D0ED292">
      <w:numFmt w:val="decimal"/>
      <w:lvlText w:val=""/>
      <w:lvlJc w:val="left"/>
    </w:lvl>
    <w:lvl w:ilvl="4" w:tplc="C826D916">
      <w:numFmt w:val="decimal"/>
      <w:lvlText w:val=""/>
      <w:lvlJc w:val="left"/>
    </w:lvl>
    <w:lvl w:ilvl="5" w:tplc="B48E409A">
      <w:numFmt w:val="decimal"/>
      <w:lvlText w:val=""/>
      <w:lvlJc w:val="left"/>
    </w:lvl>
    <w:lvl w:ilvl="6" w:tplc="BB9A8FCE">
      <w:numFmt w:val="decimal"/>
      <w:lvlText w:val=""/>
      <w:lvlJc w:val="left"/>
    </w:lvl>
    <w:lvl w:ilvl="7" w:tplc="5852CE50">
      <w:numFmt w:val="decimal"/>
      <w:lvlText w:val=""/>
      <w:lvlJc w:val="left"/>
    </w:lvl>
    <w:lvl w:ilvl="8" w:tplc="58041E26">
      <w:numFmt w:val="decimal"/>
      <w:lvlText w:val=""/>
      <w:lvlJc w:val="left"/>
    </w:lvl>
  </w:abstractNum>
  <w:abstractNum w:abstractNumId="3">
    <w:nsid w:val="2FA6212A"/>
    <w:multiLevelType w:val="hybridMultilevel"/>
    <w:tmpl w:val="A87AFE36"/>
    <w:lvl w:ilvl="0" w:tplc="71C05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A136F"/>
    <w:multiLevelType w:val="hybridMultilevel"/>
    <w:tmpl w:val="732E34A2"/>
    <w:lvl w:ilvl="0" w:tplc="EA6244DE">
      <w:start w:val="1"/>
      <w:numFmt w:val="upperRoman"/>
      <w:lvlText w:val="%1."/>
      <w:lvlJc w:val="left"/>
      <w:pPr>
        <w:ind w:left="3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0" w:hanging="360"/>
      </w:pPr>
    </w:lvl>
    <w:lvl w:ilvl="2" w:tplc="0419001B" w:tentative="1">
      <w:start w:val="1"/>
      <w:numFmt w:val="lowerRoman"/>
      <w:lvlText w:val="%3."/>
      <w:lvlJc w:val="right"/>
      <w:pPr>
        <w:ind w:left="4220" w:hanging="180"/>
      </w:pPr>
    </w:lvl>
    <w:lvl w:ilvl="3" w:tplc="0419000F" w:tentative="1">
      <w:start w:val="1"/>
      <w:numFmt w:val="decimal"/>
      <w:lvlText w:val="%4."/>
      <w:lvlJc w:val="left"/>
      <w:pPr>
        <w:ind w:left="4940" w:hanging="360"/>
      </w:pPr>
    </w:lvl>
    <w:lvl w:ilvl="4" w:tplc="04190019" w:tentative="1">
      <w:start w:val="1"/>
      <w:numFmt w:val="lowerLetter"/>
      <w:lvlText w:val="%5."/>
      <w:lvlJc w:val="left"/>
      <w:pPr>
        <w:ind w:left="5660" w:hanging="360"/>
      </w:pPr>
    </w:lvl>
    <w:lvl w:ilvl="5" w:tplc="0419001B" w:tentative="1">
      <w:start w:val="1"/>
      <w:numFmt w:val="lowerRoman"/>
      <w:lvlText w:val="%6."/>
      <w:lvlJc w:val="right"/>
      <w:pPr>
        <w:ind w:left="6380" w:hanging="180"/>
      </w:pPr>
    </w:lvl>
    <w:lvl w:ilvl="6" w:tplc="0419000F" w:tentative="1">
      <w:start w:val="1"/>
      <w:numFmt w:val="decimal"/>
      <w:lvlText w:val="%7."/>
      <w:lvlJc w:val="left"/>
      <w:pPr>
        <w:ind w:left="7100" w:hanging="360"/>
      </w:pPr>
    </w:lvl>
    <w:lvl w:ilvl="7" w:tplc="04190019" w:tentative="1">
      <w:start w:val="1"/>
      <w:numFmt w:val="lowerLetter"/>
      <w:lvlText w:val="%8."/>
      <w:lvlJc w:val="left"/>
      <w:pPr>
        <w:ind w:left="7820" w:hanging="360"/>
      </w:pPr>
    </w:lvl>
    <w:lvl w:ilvl="8" w:tplc="0419001B" w:tentative="1">
      <w:start w:val="1"/>
      <w:numFmt w:val="lowerRoman"/>
      <w:lvlText w:val="%9."/>
      <w:lvlJc w:val="right"/>
      <w:pPr>
        <w:ind w:left="8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DFE"/>
    <w:rsid w:val="00526A57"/>
    <w:rsid w:val="00697937"/>
    <w:rsid w:val="006C775D"/>
    <w:rsid w:val="00947BBF"/>
    <w:rsid w:val="009C4DFE"/>
    <w:rsid w:val="00AC382A"/>
    <w:rsid w:val="00DB1A4E"/>
    <w:rsid w:val="00DE0F83"/>
    <w:rsid w:val="00E25172"/>
    <w:rsid w:val="00E4218E"/>
    <w:rsid w:val="00E754B9"/>
    <w:rsid w:val="00F0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8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7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775D"/>
  </w:style>
  <w:style w:type="paragraph" w:styleId="a7">
    <w:name w:val="footer"/>
    <w:basedOn w:val="a"/>
    <w:link w:val="a8"/>
    <w:uiPriority w:val="99"/>
    <w:unhideWhenUsed/>
    <w:rsid w:val="006C77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775D"/>
  </w:style>
  <w:style w:type="paragraph" w:styleId="a9">
    <w:name w:val="Balloon Text"/>
    <w:basedOn w:val="a"/>
    <w:link w:val="aa"/>
    <w:uiPriority w:val="99"/>
    <w:semiHidden/>
    <w:unhideWhenUsed/>
    <w:rsid w:val="006C7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9D55-8936-433C-BFBE-CB3F206D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Вова</cp:lastModifiedBy>
  <cp:revision>2</cp:revision>
  <cp:lastPrinted>2018-08-30T03:35:00Z</cp:lastPrinted>
  <dcterms:created xsi:type="dcterms:W3CDTF">2018-09-03T03:54:00Z</dcterms:created>
  <dcterms:modified xsi:type="dcterms:W3CDTF">2018-09-03T03:54:00Z</dcterms:modified>
</cp:coreProperties>
</file>