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A1" w:rsidRDefault="00ED73A1" w:rsidP="00B66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06C" w:rsidRDefault="00B6606C" w:rsidP="00ED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73A1" w:rsidRPr="00EC0AE3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A1" w:rsidRPr="00EC0AE3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ED73A1" w:rsidRPr="00EC0AE3" w:rsidRDefault="00ED73A1" w:rsidP="00ED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E3">
        <w:rPr>
          <w:rFonts w:ascii="Times New Roman" w:hAnsi="Times New Roman" w:cs="Times New Roman"/>
          <w:sz w:val="28"/>
          <w:szCs w:val="28"/>
        </w:rPr>
        <w:t>«</w:t>
      </w:r>
      <w:r w:rsidR="00B6606C">
        <w:rPr>
          <w:rFonts w:ascii="Times New Roman" w:hAnsi="Times New Roman" w:cs="Times New Roman"/>
          <w:sz w:val="28"/>
          <w:szCs w:val="28"/>
        </w:rPr>
        <w:t>Детский сад №27</w:t>
      </w:r>
      <w:r w:rsidRPr="00EC0AE3">
        <w:rPr>
          <w:rFonts w:ascii="Times New Roman" w:hAnsi="Times New Roman" w:cs="Times New Roman"/>
          <w:sz w:val="28"/>
          <w:szCs w:val="28"/>
        </w:rPr>
        <w:t>»</w:t>
      </w:r>
    </w:p>
    <w:p w:rsidR="00ED73A1" w:rsidRDefault="00ED73A1" w:rsidP="00ED73A1">
      <w:pPr>
        <w:spacing w:after="0"/>
        <w:jc w:val="center"/>
      </w:pPr>
    </w:p>
    <w:p w:rsidR="00ED73A1" w:rsidRDefault="00ED73A1" w:rsidP="00ED73A1">
      <w:pPr>
        <w:spacing w:after="0"/>
        <w:jc w:val="center"/>
      </w:pPr>
    </w:p>
    <w:p w:rsidR="00ED73A1" w:rsidRDefault="00ED73A1" w:rsidP="00ED73A1">
      <w:pPr>
        <w:spacing w:after="0"/>
        <w:jc w:val="center"/>
      </w:pPr>
    </w:p>
    <w:p w:rsidR="00ED73A1" w:rsidRDefault="00ED73A1" w:rsidP="00ED73A1">
      <w:pPr>
        <w:spacing w:after="0"/>
        <w:jc w:val="center"/>
      </w:pPr>
    </w:p>
    <w:p w:rsidR="00ED73A1" w:rsidRDefault="00ED73A1" w:rsidP="00ED73A1">
      <w:pPr>
        <w:spacing w:after="0"/>
        <w:jc w:val="center"/>
      </w:pPr>
    </w:p>
    <w:p w:rsidR="00ED73A1" w:rsidRDefault="00ED73A1" w:rsidP="00ED73A1">
      <w:pPr>
        <w:spacing w:after="0"/>
        <w:jc w:val="center"/>
      </w:pPr>
    </w:p>
    <w:p w:rsidR="00ED73A1" w:rsidRPr="00A4257A" w:rsidRDefault="00ED73A1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D73A1" w:rsidRPr="00A4257A" w:rsidRDefault="00B6606C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МБДОУ «Детский сад № 27</w:t>
      </w:r>
    </w:p>
    <w:p w:rsidR="00ED73A1" w:rsidRPr="00A4257A" w:rsidRDefault="00ED73A1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257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6606C">
        <w:rPr>
          <w:rFonts w:ascii="Times New Roman" w:hAnsi="Times New Roman" w:cs="Times New Roman"/>
          <w:sz w:val="28"/>
          <w:szCs w:val="28"/>
        </w:rPr>
        <w:t xml:space="preserve"> Л.А.Язовская</w:t>
      </w:r>
    </w:p>
    <w:p w:rsidR="00ED73A1" w:rsidRDefault="00ED73A1" w:rsidP="00ED73A1">
      <w:pPr>
        <w:spacing w:after="0"/>
        <w:jc w:val="right"/>
      </w:pPr>
      <w:r w:rsidRPr="00A4257A">
        <w:rPr>
          <w:rFonts w:ascii="Times New Roman" w:hAnsi="Times New Roman" w:cs="Times New Roman"/>
          <w:sz w:val="28"/>
          <w:szCs w:val="28"/>
        </w:rPr>
        <w:t xml:space="preserve">  </w:t>
      </w:r>
      <w:r w:rsidR="00B6606C">
        <w:rPr>
          <w:rFonts w:ascii="Times New Roman" w:hAnsi="Times New Roman" w:cs="Times New Roman"/>
          <w:color w:val="000000"/>
          <w:sz w:val="28"/>
          <w:szCs w:val="28"/>
        </w:rPr>
        <w:t>Приказ от 31</w:t>
      </w:r>
      <w:r w:rsidRPr="00A4257A">
        <w:rPr>
          <w:rFonts w:ascii="Times New Roman" w:hAnsi="Times New Roman" w:cs="Times New Roman"/>
          <w:color w:val="000000"/>
          <w:sz w:val="28"/>
          <w:szCs w:val="28"/>
        </w:rPr>
        <w:t xml:space="preserve">.08.2017 № </w:t>
      </w:r>
      <w:r w:rsidR="00B6606C">
        <w:rPr>
          <w:rFonts w:ascii="Times New Roman" w:hAnsi="Times New Roman" w:cs="Times New Roman"/>
          <w:color w:val="000000"/>
          <w:sz w:val="28"/>
          <w:szCs w:val="28"/>
        </w:rPr>
        <w:t>103</w:t>
      </w:r>
      <w:r>
        <w:rPr>
          <w:rFonts w:ascii="Times New Roman" w:hAnsi="Times New Roman" w:cs="Times New Roman"/>
        </w:rPr>
        <w:t xml:space="preserve">  </w:t>
      </w:r>
    </w:p>
    <w:p w:rsidR="00ED73A1" w:rsidRDefault="00ED73A1" w:rsidP="00ED73A1">
      <w:pPr>
        <w:jc w:val="both"/>
      </w:pPr>
    </w:p>
    <w:p w:rsidR="00ED73A1" w:rsidRDefault="00ED73A1" w:rsidP="00ED73A1">
      <w:pPr>
        <w:jc w:val="both"/>
      </w:pPr>
    </w:p>
    <w:p w:rsidR="00ED73A1" w:rsidRDefault="00ED73A1" w:rsidP="00ED73A1">
      <w:pPr>
        <w:jc w:val="both"/>
      </w:pP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  <w:r w:rsidRPr="00B9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Pr="00ED73A1" w:rsidRDefault="00ED73A1" w:rsidP="00ED73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3A1">
        <w:rPr>
          <w:rFonts w:ascii="Times New Roman" w:hAnsi="Times New Roman" w:cs="Times New Roman"/>
          <w:b/>
          <w:sz w:val="36"/>
          <w:szCs w:val="36"/>
        </w:rPr>
        <w:t>Рабочая программа музыкального руководителя</w:t>
      </w: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E0">
        <w:rPr>
          <w:rFonts w:ascii="Times New Roman" w:hAnsi="Times New Roman" w:cs="Times New Roman"/>
          <w:sz w:val="28"/>
          <w:szCs w:val="28"/>
        </w:rPr>
        <w:t>Принята на</w:t>
      </w:r>
    </w:p>
    <w:p w:rsidR="00ED73A1" w:rsidRPr="00CD12E0" w:rsidRDefault="00ED73A1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E0">
        <w:rPr>
          <w:rFonts w:ascii="Times New Roman" w:hAnsi="Times New Roman" w:cs="Times New Roman"/>
          <w:sz w:val="28"/>
          <w:szCs w:val="28"/>
        </w:rPr>
        <w:t xml:space="preserve"> Педагогическом совете </w:t>
      </w:r>
    </w:p>
    <w:p w:rsidR="00ED73A1" w:rsidRPr="00CD12E0" w:rsidRDefault="00B6606C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«Детский сад № 27»</w:t>
      </w:r>
    </w:p>
    <w:p w:rsidR="00ED73A1" w:rsidRPr="00A4257A" w:rsidRDefault="00ED73A1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6C">
        <w:rPr>
          <w:rFonts w:ascii="Times New Roman" w:hAnsi="Times New Roman" w:cs="Times New Roman"/>
          <w:color w:val="000000"/>
          <w:sz w:val="28"/>
          <w:szCs w:val="28"/>
        </w:rPr>
        <w:t>Протокол от 31</w:t>
      </w:r>
      <w:r w:rsidRPr="00A4257A">
        <w:rPr>
          <w:rFonts w:ascii="Times New Roman" w:hAnsi="Times New Roman" w:cs="Times New Roman"/>
          <w:color w:val="000000"/>
          <w:sz w:val="28"/>
          <w:szCs w:val="28"/>
        </w:rPr>
        <w:t>. 08. 2017 №1</w:t>
      </w:r>
      <w:r w:rsidRPr="00A4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1" w:rsidRDefault="00ED73A1" w:rsidP="00ED7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3A1" w:rsidRDefault="00ED73A1" w:rsidP="00ED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43" w:rsidRPr="005B5707" w:rsidRDefault="00ED73A1" w:rsidP="00ED73A1">
      <w:pPr>
        <w:jc w:val="center"/>
      </w:pPr>
      <w:r w:rsidRPr="00ED73A1">
        <w:rPr>
          <w:rFonts w:ascii="Times New Roman" w:hAnsi="Times New Roman" w:cs="Times New Roman"/>
          <w:sz w:val="28"/>
          <w:szCs w:val="28"/>
        </w:rPr>
        <w:t>Полысаевский</w:t>
      </w:r>
      <w:r w:rsidRPr="00A42BD7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803443" w:rsidRPr="005B5707" w:rsidRDefault="00ED73A1" w:rsidP="00803443">
      <w:pPr>
        <w:jc w:val="center"/>
        <w:rPr>
          <w:rFonts w:ascii="Times New Roman" w:hAnsi="Times New Roman"/>
          <w:sz w:val="24"/>
          <w:szCs w:val="24"/>
        </w:rPr>
      </w:pPr>
      <w:r w:rsidRPr="00ED73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51"/>
      </w:tblGrid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61DF0">
              <w:rPr>
                <w:rFonts w:ascii="Times New Roman" w:hAnsi="Times New Roman"/>
                <w:b/>
                <w:sz w:val="28"/>
                <w:szCs w:val="28"/>
              </w:rPr>
              <w:t xml:space="preserve"> Целевой раздел</w:t>
            </w:r>
            <w:r w:rsidRPr="00461DF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51" w:type="dxa"/>
            <w:vAlign w:val="center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1.1. Пояснительная записка………………………………………………..</w:t>
            </w:r>
          </w:p>
        </w:tc>
        <w:tc>
          <w:tcPr>
            <w:tcW w:w="851" w:type="dxa"/>
            <w:vAlign w:val="center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1.1.1. Цели и задачи реализации Программы……………………………..</w:t>
            </w:r>
          </w:p>
        </w:tc>
        <w:tc>
          <w:tcPr>
            <w:tcW w:w="851" w:type="dxa"/>
            <w:vAlign w:val="center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1.1.2. Принципы и подходы к формированию Программы……………...</w:t>
            </w:r>
          </w:p>
        </w:tc>
        <w:tc>
          <w:tcPr>
            <w:tcW w:w="851" w:type="dxa"/>
            <w:vAlign w:val="center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1.1.3. Значимые для разработки и реализации Программы характеристики……………………………………………………………..</w:t>
            </w:r>
          </w:p>
        </w:tc>
        <w:tc>
          <w:tcPr>
            <w:tcW w:w="851" w:type="dxa"/>
            <w:vAlign w:val="center"/>
          </w:tcPr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1.2. Планируемые результаты освоения Программы…………………….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D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461DF0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  <w:r w:rsidRPr="00461DF0"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46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в соответствии с направлениями  развития ребенка (в пяти образовательных областях)…………………...</w:t>
            </w:r>
          </w:p>
        </w:tc>
        <w:tc>
          <w:tcPr>
            <w:tcW w:w="851" w:type="dxa"/>
            <w:vAlign w:val="center"/>
          </w:tcPr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46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 Особенности образовательной деятельности разных видов и культурных практик………………………………………………………..</w:t>
            </w:r>
          </w:p>
        </w:tc>
        <w:tc>
          <w:tcPr>
            <w:tcW w:w="851" w:type="dxa"/>
            <w:vAlign w:val="center"/>
          </w:tcPr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2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Способы и направления поддержки детской инициативы………….                        </w:t>
            </w:r>
          </w:p>
        </w:tc>
        <w:tc>
          <w:tcPr>
            <w:tcW w:w="851" w:type="dxa"/>
            <w:vAlign w:val="center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2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2.5. Особенности взаимодействия педагогического коллектива с семьями воспитанников……………………………………………………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2.6. Иные характеристики содержания программы………………………                     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1D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61DF0">
              <w:rPr>
                <w:rFonts w:ascii="Times New Roman" w:hAnsi="Times New Roman"/>
                <w:b/>
                <w:sz w:val="28"/>
                <w:szCs w:val="28"/>
              </w:rPr>
              <w:t>. Организационный раздел</w:t>
            </w:r>
            <w:r w:rsidRPr="00461DF0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Pr="00461DF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 xml:space="preserve">3.1. Материально- техническое обеспечение Программы……………….                                 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 xml:space="preserve">3.2. Обеспеченность методическими материалами и средствами обучения и воспитания……………………………………………………..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242204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461DF0">
              <w:rPr>
                <w:rFonts w:ascii="Times New Roman" w:hAnsi="Times New Roman"/>
                <w:sz w:val="28"/>
                <w:szCs w:val="28"/>
                <w:lang w:eastAsia="ru-RU"/>
              </w:rPr>
              <w:t>Режим дня………………………………………………………………</w:t>
            </w:r>
            <w:r w:rsidRPr="00461DF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242204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3.4. Особенности традиционных событий, праздников, мероприятий…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737C0" w:rsidRPr="00461DF0" w:rsidTr="009737C0">
        <w:tc>
          <w:tcPr>
            <w:tcW w:w="8755" w:type="dxa"/>
          </w:tcPr>
          <w:p w:rsidR="009737C0" w:rsidRPr="00461DF0" w:rsidRDefault="009737C0" w:rsidP="009737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F0">
              <w:rPr>
                <w:rFonts w:ascii="Times New Roman" w:hAnsi="Times New Roman"/>
                <w:sz w:val="28"/>
                <w:szCs w:val="28"/>
              </w:rPr>
              <w:t>3.5. Организация развивающей предметно-пространственной среды….</w:t>
            </w:r>
          </w:p>
        </w:tc>
        <w:tc>
          <w:tcPr>
            <w:tcW w:w="851" w:type="dxa"/>
            <w:vAlign w:val="center"/>
          </w:tcPr>
          <w:p w:rsidR="009737C0" w:rsidRPr="00461DF0" w:rsidRDefault="00242204" w:rsidP="009737C0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803443" w:rsidRDefault="00803443" w:rsidP="00803443">
      <w:pPr>
        <w:spacing w:after="0" w:line="240" w:lineRule="auto"/>
        <w:jc w:val="center"/>
        <w:rPr>
          <w:color w:val="000000"/>
        </w:rPr>
      </w:pPr>
    </w:p>
    <w:p w:rsidR="009737C0" w:rsidRDefault="009737C0" w:rsidP="00803443">
      <w:pPr>
        <w:spacing w:after="0" w:line="240" w:lineRule="auto"/>
        <w:jc w:val="center"/>
        <w:rPr>
          <w:color w:val="000000"/>
        </w:rPr>
      </w:pPr>
    </w:p>
    <w:p w:rsidR="009737C0" w:rsidRDefault="009737C0" w:rsidP="00803443">
      <w:pPr>
        <w:spacing w:after="0" w:line="240" w:lineRule="auto"/>
        <w:jc w:val="center"/>
        <w:rPr>
          <w:color w:val="000000"/>
        </w:rPr>
      </w:pPr>
    </w:p>
    <w:p w:rsidR="009737C0" w:rsidRDefault="009737C0" w:rsidP="00803443">
      <w:pPr>
        <w:spacing w:after="0" w:line="240" w:lineRule="auto"/>
        <w:jc w:val="center"/>
        <w:rPr>
          <w:color w:val="000000"/>
        </w:rPr>
      </w:pPr>
    </w:p>
    <w:p w:rsidR="009737C0" w:rsidRDefault="009737C0" w:rsidP="00803443">
      <w:pPr>
        <w:spacing w:after="0" w:line="240" w:lineRule="auto"/>
        <w:jc w:val="center"/>
        <w:rPr>
          <w:color w:val="000000"/>
        </w:rPr>
      </w:pPr>
    </w:p>
    <w:p w:rsidR="009737C0" w:rsidRPr="00C53E90" w:rsidRDefault="009737C0" w:rsidP="00803443">
      <w:pPr>
        <w:spacing w:after="0" w:line="240" w:lineRule="auto"/>
        <w:jc w:val="center"/>
        <w:rPr>
          <w:color w:val="000000"/>
        </w:rPr>
      </w:pPr>
    </w:p>
    <w:p w:rsidR="009444A5" w:rsidRPr="009444A5" w:rsidRDefault="009444A5" w:rsidP="009444A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737C0" w:rsidRPr="00461DF0">
        <w:rPr>
          <w:rFonts w:ascii="Times New Roman" w:hAnsi="Times New Roman"/>
          <w:b/>
          <w:sz w:val="28"/>
          <w:szCs w:val="28"/>
        </w:rPr>
        <w:t>Целевой раздел</w:t>
      </w:r>
    </w:p>
    <w:p w:rsidR="009444A5" w:rsidRPr="009444A5" w:rsidRDefault="009444A5" w:rsidP="009737C0">
      <w:pPr>
        <w:pStyle w:val="a3"/>
        <w:numPr>
          <w:ilvl w:val="1"/>
          <w:numId w:val="2"/>
        </w:num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44A5" w:rsidRDefault="009444A5" w:rsidP="009444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44A5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дошкольного образ</w:t>
      </w:r>
      <w:r>
        <w:rPr>
          <w:rFonts w:ascii="Times New Roman" w:hAnsi="Times New Roman" w:cs="Times New Roman"/>
          <w:sz w:val="28"/>
          <w:szCs w:val="28"/>
        </w:rPr>
        <w:t>ования муниципального</w:t>
      </w:r>
      <w:r w:rsidRPr="009444A5">
        <w:rPr>
          <w:rFonts w:ascii="Times New Roman" w:hAnsi="Times New Roman" w:cs="Times New Roman"/>
          <w:sz w:val="28"/>
          <w:szCs w:val="28"/>
        </w:rPr>
        <w:t xml:space="preserve"> дошкольного образовательн</w:t>
      </w:r>
      <w:r w:rsidR="00B6606C">
        <w:rPr>
          <w:rFonts w:ascii="Times New Roman" w:hAnsi="Times New Roman" w:cs="Times New Roman"/>
          <w:sz w:val="28"/>
          <w:szCs w:val="28"/>
        </w:rPr>
        <w:t>ого учреждения «Детский сад № 27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B6606C">
        <w:rPr>
          <w:rFonts w:ascii="Times New Roman" w:hAnsi="Times New Roman" w:cs="Times New Roman"/>
          <w:sz w:val="28"/>
          <w:szCs w:val="28"/>
        </w:rPr>
        <w:t xml:space="preserve"> </w:t>
      </w:r>
      <w:r w:rsidRPr="009444A5">
        <w:rPr>
          <w:rFonts w:ascii="Times New Roman" w:hAnsi="Times New Roman" w:cs="Times New Roman"/>
          <w:sz w:val="28"/>
          <w:szCs w:val="28"/>
        </w:rPr>
        <w:t xml:space="preserve">ДОУ, Программа), с положением о рабочей программе педагога </w:t>
      </w:r>
      <w:r w:rsidR="00B6606C">
        <w:rPr>
          <w:rFonts w:ascii="Times New Roman" w:hAnsi="Times New Roman" w:cs="Times New Roman"/>
          <w:sz w:val="28"/>
          <w:szCs w:val="28"/>
        </w:rPr>
        <w:t xml:space="preserve"> </w:t>
      </w:r>
      <w:r w:rsidRPr="009444A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444A5">
        <w:rPr>
          <w:rFonts w:ascii="Times New Roman" w:hAnsi="Times New Roman" w:cs="Times New Roman"/>
          <w:sz w:val="28"/>
          <w:szCs w:val="28"/>
        </w:rPr>
        <w:t xml:space="preserve"> и предназначена для организации образовательной деятельности с воспитанниками от 2 до 7 лет. </w:t>
      </w:r>
    </w:p>
    <w:p w:rsidR="009444A5" w:rsidRPr="009444A5" w:rsidRDefault="009444A5" w:rsidP="009737C0">
      <w:pPr>
        <w:pStyle w:val="a3"/>
        <w:numPr>
          <w:ilvl w:val="2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5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9444A5" w:rsidRP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F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9444A5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4A5">
        <w:rPr>
          <w:rFonts w:ascii="Times New Roman" w:hAnsi="Times New Roman" w:cs="Times New Roman"/>
          <w:sz w:val="28"/>
          <w:szCs w:val="28"/>
        </w:rPr>
        <w:t>развитие у детей музыкальных способностей во всех доступных им видах музыкальной деятельности в контексте формирования базовой культуры личности.</w:t>
      </w:r>
    </w:p>
    <w:p w:rsid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44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</w:t>
      </w:r>
      <w:r w:rsidR="004D0AFE">
        <w:rPr>
          <w:rFonts w:ascii="Times New Roman" w:hAnsi="Times New Roman" w:cs="Times New Roman"/>
          <w:sz w:val="28"/>
          <w:szCs w:val="28"/>
        </w:rPr>
        <w:t xml:space="preserve">образительного), мира природы; </w:t>
      </w:r>
    </w:p>
    <w:p w:rsid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становление эстетического</w:t>
      </w:r>
      <w:r w:rsidR="004D0AFE">
        <w:rPr>
          <w:rFonts w:ascii="Times New Roman" w:hAnsi="Times New Roman" w:cs="Times New Roman"/>
          <w:sz w:val="28"/>
          <w:szCs w:val="28"/>
        </w:rPr>
        <w:t xml:space="preserve"> отношения к окружающему миру; </w:t>
      </w:r>
    </w:p>
    <w:p w:rsid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</w:t>
      </w:r>
      <w:r w:rsidR="004D0AFE">
        <w:rPr>
          <w:rFonts w:ascii="Times New Roman" w:hAnsi="Times New Roman" w:cs="Times New Roman"/>
          <w:sz w:val="28"/>
          <w:szCs w:val="28"/>
        </w:rPr>
        <w:t xml:space="preserve">едставлений о видах искусства; </w:t>
      </w:r>
    </w:p>
    <w:p w:rsid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восприятие музыки, художествен</w:t>
      </w:r>
      <w:r w:rsidR="004D0AFE">
        <w:rPr>
          <w:rFonts w:ascii="Times New Roman" w:hAnsi="Times New Roman" w:cs="Times New Roman"/>
          <w:sz w:val="28"/>
          <w:szCs w:val="28"/>
        </w:rPr>
        <w:t xml:space="preserve">ной литературы, фольклора; </w:t>
      </w:r>
    </w:p>
    <w:p w:rsidR="004D0AFE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стимулирование сопереживания персонажам художественных произведений; - реализация самостоятельной творческой деятельности детей (изобразительной, конструктивно-</w:t>
      </w:r>
      <w:r w:rsidR="00B6606C">
        <w:rPr>
          <w:rFonts w:ascii="Times New Roman" w:hAnsi="Times New Roman" w:cs="Times New Roman"/>
          <w:sz w:val="28"/>
          <w:szCs w:val="28"/>
        </w:rPr>
        <w:t>модельной, музыкальной и др.).</w:t>
      </w:r>
      <w:r w:rsidR="004D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C0" w:rsidRDefault="009444A5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A5">
        <w:rPr>
          <w:rFonts w:ascii="Times New Roman" w:hAnsi="Times New Roman" w:cs="Times New Roman"/>
          <w:sz w:val="28"/>
          <w:szCs w:val="28"/>
        </w:rPr>
        <w:t xml:space="preserve"> </w:t>
      </w:r>
      <w:r w:rsidR="00B6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6C" w:rsidRDefault="00B6606C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06C" w:rsidRDefault="00B6606C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06C" w:rsidRDefault="00B6606C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C0" w:rsidRDefault="009737C0" w:rsidP="0094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FE" w:rsidRDefault="009444A5" w:rsidP="009737C0">
      <w:pPr>
        <w:pStyle w:val="a3"/>
        <w:numPr>
          <w:ilvl w:val="2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737C0" w:rsidRPr="009737C0" w:rsidRDefault="009737C0" w:rsidP="009737C0">
      <w:p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>В основе реализации Программы заложены с</w:t>
      </w:r>
      <w:r w:rsidR="004D0AFE">
        <w:rPr>
          <w:rFonts w:ascii="Times New Roman" w:hAnsi="Times New Roman" w:cs="Times New Roman"/>
          <w:sz w:val="28"/>
          <w:szCs w:val="28"/>
        </w:rPr>
        <w:t xml:space="preserve">ледующие основные принципы: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сохранения уникальности </w:t>
      </w:r>
      <w:r w:rsid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sz w:val="28"/>
          <w:szCs w:val="28"/>
        </w:rPr>
        <w:t>и самоценности детства как важного этапа в общем развитии ч</w:t>
      </w:r>
      <w:r w:rsidR="004D0AFE">
        <w:rPr>
          <w:rFonts w:ascii="Times New Roman" w:hAnsi="Times New Roman" w:cs="Times New Roman"/>
          <w:sz w:val="28"/>
          <w:szCs w:val="28"/>
        </w:rPr>
        <w:t xml:space="preserve">еловека, самоценность детства - </w:t>
      </w:r>
      <w:r w:rsidRPr="004D0AFE">
        <w:rPr>
          <w:rFonts w:ascii="Times New Roman" w:hAnsi="Times New Roman" w:cs="Times New Roman"/>
          <w:sz w:val="28"/>
          <w:szCs w:val="28"/>
        </w:rPr>
        <w:t xml:space="preserve">понимание (рассмотрение) детства как периода жизни значимого самого по себе, без всяких условий;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>значимого тем, что происходит с ребёнком сейчас, а не тем, что этот период есть период по</w:t>
      </w:r>
      <w:r w:rsidR="004D0AFE">
        <w:rPr>
          <w:rFonts w:ascii="Times New Roman" w:hAnsi="Times New Roman" w:cs="Times New Roman"/>
          <w:sz w:val="28"/>
          <w:szCs w:val="28"/>
        </w:rPr>
        <w:t xml:space="preserve">дготовки к следующему периоду;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</w:t>
      </w:r>
      <w:r w:rsidR="004D0AFE">
        <w:rPr>
          <w:rFonts w:ascii="Times New Roman" w:hAnsi="Times New Roman" w:cs="Times New Roman"/>
          <w:sz w:val="28"/>
          <w:szCs w:val="28"/>
        </w:rPr>
        <w:t xml:space="preserve">ботников организации) и детей; </w:t>
      </w:r>
    </w:p>
    <w:p w:rsidR="004D0AFE" w:rsidRDefault="004D0AFE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уважение личности ребёнка;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реализация Программы в формах, специфических для детей данного возраста группы, прежде всего в форме игры, познавательной</w:t>
      </w:r>
      <w:r w:rsidR="009737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деятельности, в форме творческой активности, обеспечивающей художественно-</w:t>
      </w:r>
      <w:r w:rsidR="004D0AFE">
        <w:rPr>
          <w:rFonts w:ascii="Times New Roman" w:hAnsi="Times New Roman" w:cs="Times New Roman"/>
          <w:sz w:val="28"/>
          <w:szCs w:val="28"/>
        </w:rPr>
        <w:t xml:space="preserve">эстетическое развитие ребёнка;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</w:t>
      </w:r>
      <w:r w:rsidR="004D0AFE">
        <w:rPr>
          <w:rFonts w:ascii="Times New Roman" w:hAnsi="Times New Roman" w:cs="Times New Roman"/>
          <w:sz w:val="28"/>
          <w:szCs w:val="28"/>
        </w:rPr>
        <w:t xml:space="preserve">плификация) детского развития;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</w:t>
      </w:r>
      <w:r w:rsidR="004D0AFE">
        <w:rPr>
          <w:rFonts w:ascii="Times New Roman" w:hAnsi="Times New Roman" w:cs="Times New Roman"/>
          <w:sz w:val="28"/>
          <w:szCs w:val="28"/>
        </w:rPr>
        <w:t xml:space="preserve">ация дошкольного образования);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</w:t>
      </w:r>
      <w:r w:rsidR="004D0AFE">
        <w:rPr>
          <w:rFonts w:ascii="Times New Roman" w:hAnsi="Times New Roman" w:cs="Times New Roman"/>
          <w:sz w:val="28"/>
          <w:szCs w:val="28"/>
        </w:rPr>
        <w:t xml:space="preserve">ом) образовательных отношений;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поддержка инициативы детей в</w:t>
      </w:r>
      <w:r w:rsidR="004D0AFE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сотру</w:t>
      </w:r>
      <w:r w:rsidR="004D0AFE">
        <w:rPr>
          <w:rFonts w:ascii="Times New Roman" w:hAnsi="Times New Roman" w:cs="Times New Roman"/>
          <w:sz w:val="28"/>
          <w:szCs w:val="28"/>
        </w:rPr>
        <w:t xml:space="preserve">дничество Учреждения с семьей;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детей к социокультурным нормам, традициям </w:t>
      </w:r>
      <w:r w:rsidR="004D0AFE">
        <w:rPr>
          <w:rFonts w:ascii="Times New Roman" w:hAnsi="Times New Roman" w:cs="Times New Roman"/>
          <w:sz w:val="28"/>
          <w:szCs w:val="28"/>
        </w:rPr>
        <w:t xml:space="preserve">семьи, общества и государства;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</w:t>
      </w:r>
      <w:r w:rsidR="004D0AFE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полнота содержания и интеграция отдельных образовательных областей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</w:t>
      </w:r>
      <w:r w:rsidR="004D0AFE">
        <w:rPr>
          <w:rFonts w:ascii="Times New Roman" w:hAnsi="Times New Roman" w:cs="Times New Roman"/>
          <w:sz w:val="28"/>
          <w:szCs w:val="28"/>
        </w:rPr>
        <w:t xml:space="preserve">чных видов детской активности;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</w:t>
      </w:r>
      <w:r w:rsidR="004D0AF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сетевое взаимодействие с организациями социализации, образования, способствующее обогащению культурного опыта детей, приобщению детей </w:t>
      </w:r>
      <w:r w:rsid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sz w:val="28"/>
          <w:szCs w:val="28"/>
        </w:rPr>
        <w:t xml:space="preserve">к национальным традициям (посещение театров, музеев, освоение программ дополнительного образования), проведению совместных проектов, экскурсий, праздников, посещению концертов, а также удовлетворению особых потребностей детей; - учет этнокультурной ситуации развития детей. </w:t>
      </w:r>
    </w:p>
    <w:p w:rsidR="00242204" w:rsidRDefault="00242204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b/>
          <w:sz w:val="28"/>
          <w:szCs w:val="28"/>
        </w:rPr>
        <w:t>Основными подходами к формированию Программы являются:</w:t>
      </w:r>
      <w:r w:rsidR="004D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i/>
          <w:sz w:val="28"/>
          <w:szCs w:val="28"/>
        </w:rPr>
        <w:t>деятельностный подход</w:t>
      </w:r>
      <w:r w:rsidRPr="004D0AFE">
        <w:rPr>
          <w:rFonts w:ascii="Times New Roman" w:hAnsi="Times New Roman" w:cs="Times New Roman"/>
          <w:sz w:val="28"/>
          <w:szCs w:val="28"/>
        </w:rPr>
        <w:t xml:space="preserve">, предполагающий развитие ребенка </w:t>
      </w:r>
      <w:r w:rsidR="009737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>в деятельности, включающей такие компоненты как самоцелеполагание, самопланирование, самооргани</w:t>
      </w:r>
      <w:r w:rsidR="004D0AFE">
        <w:rPr>
          <w:rFonts w:ascii="Times New Roman" w:hAnsi="Times New Roman" w:cs="Times New Roman"/>
          <w:sz w:val="28"/>
          <w:szCs w:val="28"/>
        </w:rPr>
        <w:t xml:space="preserve">зация, самооценка, самоанализ;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i/>
          <w:sz w:val="28"/>
          <w:szCs w:val="28"/>
        </w:rPr>
        <w:t>индивидуальный подход</w:t>
      </w:r>
      <w:r w:rsidRPr="004D0AFE">
        <w:rPr>
          <w:rFonts w:ascii="Times New Roman" w:hAnsi="Times New Roman" w:cs="Times New Roman"/>
          <w:sz w:val="28"/>
          <w:szCs w:val="28"/>
        </w:rPr>
        <w:t>, предписывающий гибкое использование педагогами различных средств, форм и методов по отношени</w:t>
      </w:r>
      <w:r w:rsidR="004D0AFE">
        <w:rPr>
          <w:rFonts w:ascii="Times New Roman" w:hAnsi="Times New Roman" w:cs="Times New Roman"/>
          <w:sz w:val="28"/>
          <w:szCs w:val="28"/>
        </w:rPr>
        <w:t xml:space="preserve">ю к каждому ребенку;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i/>
          <w:sz w:val="28"/>
          <w:szCs w:val="28"/>
        </w:rPr>
        <w:t xml:space="preserve"> личностно-ориентированный подход</w:t>
      </w:r>
      <w:r w:rsidRPr="004D0AFE">
        <w:rPr>
          <w:rFonts w:ascii="Times New Roman" w:hAnsi="Times New Roman" w:cs="Times New Roman"/>
          <w:sz w:val="28"/>
          <w:szCs w:val="28"/>
        </w:rPr>
        <w:t>, который предусматривает организацию образовательной деятельности на основе признания уникальности личности ребенка и создания условий для ее развития на основе изучения задатков, способностей, интере</w:t>
      </w:r>
      <w:r w:rsidR="004D0AFE">
        <w:rPr>
          <w:rFonts w:ascii="Times New Roman" w:hAnsi="Times New Roman" w:cs="Times New Roman"/>
          <w:sz w:val="28"/>
          <w:szCs w:val="28"/>
        </w:rPr>
        <w:t xml:space="preserve">сов, склонностей;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Pr="004D0AFE">
        <w:rPr>
          <w:rFonts w:ascii="Times New Roman" w:hAnsi="Times New Roman" w:cs="Times New Roman"/>
          <w:sz w:val="28"/>
          <w:szCs w:val="28"/>
        </w:rPr>
        <w:t xml:space="preserve"> – относительно самостоятельные компоненты рассматриваются как совокупность взаимосвязанных компонентов: цели </w:t>
      </w:r>
      <w:r w:rsidRPr="004D0AFE">
        <w:rPr>
          <w:rFonts w:ascii="Times New Roman" w:hAnsi="Times New Roman" w:cs="Times New Roman"/>
          <w:sz w:val="28"/>
          <w:szCs w:val="28"/>
        </w:rPr>
        <w:lastRenderedPageBreak/>
        <w:t>образования, субъекты образовательной деятельности: педагог и воспитанник, содержание образования, методы, фор</w:t>
      </w:r>
      <w:r w:rsidR="004D0AFE">
        <w:rPr>
          <w:rFonts w:ascii="Times New Roman" w:hAnsi="Times New Roman" w:cs="Times New Roman"/>
          <w:sz w:val="28"/>
          <w:szCs w:val="28"/>
        </w:rPr>
        <w:t xml:space="preserve">мы, средства);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i/>
          <w:sz w:val="28"/>
          <w:szCs w:val="28"/>
        </w:rPr>
        <w:t xml:space="preserve"> cредовой подход</w:t>
      </w:r>
      <w:r w:rsidRPr="004D0AFE">
        <w:rPr>
          <w:rFonts w:ascii="Times New Roman" w:hAnsi="Times New Roman" w:cs="Times New Roman"/>
          <w:sz w:val="28"/>
          <w:szCs w:val="28"/>
        </w:rPr>
        <w:t>, ориентирующий на использование возможностей внутренней и внешней среды образовательного учреждения в воспитани</w:t>
      </w:r>
      <w:r w:rsidR="004D0AFE">
        <w:rPr>
          <w:rFonts w:ascii="Times New Roman" w:hAnsi="Times New Roman" w:cs="Times New Roman"/>
          <w:sz w:val="28"/>
          <w:szCs w:val="28"/>
        </w:rPr>
        <w:t xml:space="preserve">и и развитии личности ребенка;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i/>
          <w:sz w:val="28"/>
          <w:szCs w:val="28"/>
        </w:rPr>
        <w:t>культурологический подход –</w:t>
      </w:r>
      <w:r w:rsidRPr="004D0AFE">
        <w:rPr>
          <w:rFonts w:ascii="Times New Roman" w:hAnsi="Times New Roman" w:cs="Times New Roman"/>
          <w:sz w:val="28"/>
          <w:szCs w:val="28"/>
        </w:rPr>
        <w:t xml:space="preserve"> методологическое основание процесса воспитания, предусматривающее опору на обучении и воспитании на национальные традиции народа, его куль</w:t>
      </w:r>
      <w:r w:rsidR="004D0AFE">
        <w:rPr>
          <w:rFonts w:ascii="Times New Roman" w:hAnsi="Times New Roman" w:cs="Times New Roman"/>
          <w:sz w:val="28"/>
          <w:szCs w:val="28"/>
        </w:rPr>
        <w:t xml:space="preserve">туру и этнические особенности;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i/>
          <w:sz w:val="28"/>
          <w:szCs w:val="28"/>
        </w:rPr>
        <w:t xml:space="preserve"> компетентностный подход</w:t>
      </w:r>
      <w:r w:rsidRPr="004D0AFE">
        <w:rPr>
          <w:rFonts w:ascii="Times New Roman" w:hAnsi="Times New Roman" w:cs="Times New Roman"/>
          <w:sz w:val="28"/>
          <w:szCs w:val="28"/>
        </w:rPr>
        <w:t xml:space="preserve"> – основным результатом образовательной деятельности является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проблем.</w:t>
      </w:r>
    </w:p>
    <w:p w:rsidR="009737C0" w:rsidRDefault="009737C0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FE" w:rsidRDefault="009444A5" w:rsidP="009737C0">
      <w:pPr>
        <w:pStyle w:val="a3"/>
        <w:numPr>
          <w:ilvl w:val="2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FE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</w:t>
      </w:r>
    </w:p>
    <w:p w:rsidR="009737C0" w:rsidRPr="009737C0" w:rsidRDefault="009737C0" w:rsidP="009737C0">
      <w:pPr>
        <w:spacing w:after="0" w:line="360" w:lineRule="auto"/>
        <w:ind w:lef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FE" w:rsidRPr="004D0AFE" w:rsidRDefault="009444A5" w:rsidP="004D0AF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AFE">
        <w:rPr>
          <w:rFonts w:ascii="Times New Roman" w:hAnsi="Times New Roman" w:cs="Times New Roman"/>
          <w:i/>
          <w:sz w:val="28"/>
          <w:szCs w:val="28"/>
        </w:rPr>
        <w:t>Возрастные особенности развития детей раннего возраста</w:t>
      </w:r>
    </w:p>
    <w:p w:rsidR="004D0AFE" w:rsidRDefault="009444A5" w:rsidP="004D0A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i/>
          <w:sz w:val="28"/>
          <w:szCs w:val="28"/>
        </w:rPr>
        <w:t>Особенности развития детей от 2 лет до 3 лет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формироваться элементы самосознания, связанные с идентификацией имени и пола. Детям характерна неосозн</w:t>
      </w:r>
      <w:r w:rsidR="009737C0">
        <w:rPr>
          <w:rFonts w:ascii="Times New Roman" w:hAnsi="Times New Roman" w:cs="Times New Roman"/>
          <w:sz w:val="28"/>
          <w:szCs w:val="28"/>
        </w:rPr>
        <w:t xml:space="preserve">анность мотивов, импульсивность 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и зависимость чувств и желаний от ситуации. Они легко заражаются эмоциональным состоянием сверстников. Совершенствуется ходьба, основные движения, расширяется ориентировка </w:t>
      </w:r>
      <w:r w:rsid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sz w:val="28"/>
          <w:szCs w:val="28"/>
        </w:rPr>
        <w:t xml:space="preserve">в ближайшем окружении. Ребенок проявляет большую активность </w:t>
      </w:r>
      <w:r w:rsidR="004D0A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D0AFE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познании окружающего мира, способен активно участвовать </w:t>
      </w:r>
      <w:r w:rsidR="004D0A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в музыкальных сюжетных играх, а также может передавать в движении особенности музыкального звучания. Возникает потребность более глубокого и содержательного общения с взрослым. В этом возрасте интенсивно формируется речь, интенсивно развивается певческая деятельность. </w:t>
      </w:r>
      <w:r w:rsidRPr="004D0AFE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Развивается сенсорное восприятие. Формируются зрительные и слуховые ориентировки. Основная форма мышления – наглядно-действенная. Внимание неустойчивое, легко переключается. Память непроизвольная. Развивается предметная деятельность. </w:t>
      </w:r>
    </w:p>
    <w:p w:rsidR="004D0AFE" w:rsidRDefault="009444A5" w:rsidP="004D0A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i/>
          <w:sz w:val="28"/>
          <w:szCs w:val="28"/>
        </w:rPr>
        <w:t>Возрастные особенности развития детей дошкольного возраста</w:t>
      </w:r>
      <w:r w:rsidRPr="004D0AFE">
        <w:rPr>
          <w:rFonts w:ascii="Times New Roman" w:hAnsi="Times New Roman" w:cs="Times New Roman"/>
          <w:sz w:val="28"/>
          <w:szCs w:val="28"/>
        </w:rPr>
        <w:t xml:space="preserve"> </w:t>
      </w:r>
      <w:r w:rsidRPr="004D0AFE">
        <w:rPr>
          <w:rFonts w:ascii="Times New Roman" w:hAnsi="Times New Roman" w:cs="Times New Roman"/>
          <w:i/>
          <w:sz w:val="28"/>
          <w:szCs w:val="28"/>
        </w:rPr>
        <w:t>Особенности развития детей от 3 до 4 лет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Отделение себя от взрослого – характерная черта кризиса 3 лет. 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Поведение ребёнка непроизвольно, действия и поступки ситуативны.</w:t>
      </w:r>
      <w:r w:rsidR="008F0CD3">
        <w:rPr>
          <w:rFonts w:ascii="Times New Roman" w:hAnsi="Times New Roman" w:cs="Times New Roman"/>
          <w:sz w:val="28"/>
          <w:szCs w:val="28"/>
        </w:rPr>
        <w:t xml:space="preserve">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 В этот период высока потребность ребёнка в движении (его двигательная активность составляет не менее половины времени бодрствования). 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3 года складываются некоторые пространственные представления. 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– его непосредственным опытом. Внимание детей четвёртого года жизни непроизвольно.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Память детей 3 лет непосредственна, непроизвольна и имеет яркую эмоциональную окраску. Мышление трёхлетнего ребёнка является наглядно-действенным. В 3 года воображение только начинает развиваться, и прежде всего это происходит в игре. В младшем дошкольном возрасте ярко выражено стремление к деятельности. В 3-4 года ребёнок начинает чаще и охотнее вступать в общение со сверстниками ради участия в общей игре или продуктивной деятельности. Главным средством общения с взрослыми и сверстниками является речь. В 3-4 года в ситуации взаимодействия с взрослым продолжает формироваться интерес к книге и литературным персонажам.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Музыкально-художественная деятельность детей носит непосредственный и синкретический характер. Совершенствуется звукоразличение, слух. У детей этого возраста певческая деятельность лишь начинает свое становление: голосовой аппарат еще не сформирован, голосовая мышца еще не развита, связки тонкие, короткие.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>Голос ребенка не сильный, дыхание слабое, поверхностное. Начинает проявлять интерес и избирательность по отношению к различным видам музыкально-художественной деятельности: пению, слушанию, музыкально-ритмическим движениям.</w:t>
      </w:r>
    </w:p>
    <w:p w:rsidR="008F0CD3" w:rsidRPr="008F0CD3" w:rsidRDefault="009444A5" w:rsidP="008F0C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i/>
          <w:sz w:val="28"/>
          <w:szCs w:val="28"/>
        </w:rPr>
        <w:t>Особенности развития детей от 4 до 5 лет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>не осознают, однако у них уже начинают складываться обобщённые представления о том, как надо (не надо) себя вести.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Поведение ребёнка 4-5 лет не столь импульсивно и непосредственно, как в 3-4 года. Развивается моторика дошкольников.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К 5 годам внимание становится всё более устойчивым, важным показателем развития внимания является то, что к 5 годам в деятельности ребёнка появляется действие по правилу – первый необходимый элемент произвольного внимания. Именно в этом возрасте дети начинают активно играть в игры с правилами. В дошкольном возрасте интенсивно развивается память ребёнка. Особенности образов воображения зависят от опыта ребёнка и уровня понимания им того, что он слышит от взрослых, видит на картинках и т. д. В этом возрасте происходит развитие инициативности и самостоятельности ребенка в общении с взрослыми и сверстниками.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lastRenderedPageBreak/>
        <w:t>У детей наблюдается потребность в уважении взрослых, их похвале.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 В процессе общения с взрослыми дети используют правила речевого этикета. Речь становится более связной и последовательной.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 Продолжает развиваться музыкальное мышление, ладовысотный слух и чувство ритма.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Дети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этом возрасте улучшается координация движений руки, обогащается слуховой опыт, что способствует обучению игре на детских музыкальных инструментах. </w:t>
      </w:r>
    </w:p>
    <w:p w:rsidR="008F0CD3" w:rsidRPr="008F0CD3" w:rsidRDefault="009444A5" w:rsidP="008F0C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i/>
          <w:sz w:val="28"/>
          <w:szCs w:val="28"/>
        </w:rPr>
        <w:t>Особенности развития детей от 5 до 6 лет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>и взаимоотношениях людей. В этом возрасте в поведении дошкольников происходят качественные изменения – формируется возможность саморегуляции, т.е. дети начинают предъявлять к себе те требования, которые раньше предъявлялись им взрослыми.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Более совершенной становится крупная моторика. Объём памяти изменяется не существенно. Улучшается её устойчивость.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lastRenderedPageBreak/>
        <w:t xml:space="preserve"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На шестом году жизни ребёнка происходят важные изменения в развитии речи.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более сосредоточенны и внимательны.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Голос становится более звонким, расширяется диапазон. Продолжают развиваться основные музыкальные способности: ритмическое чувство и мелодический слух. Творческие проявления становятся более осознанными и направленными. </w:t>
      </w:r>
    </w:p>
    <w:p w:rsidR="008F0CD3" w:rsidRPr="008F0CD3" w:rsidRDefault="009444A5" w:rsidP="008F0C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i/>
          <w:sz w:val="28"/>
          <w:szCs w:val="28"/>
        </w:rPr>
        <w:t>Особенности развития детей от 6 до 7 лет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 Сложнее и богаче по содержанию становится общение ребёнка с взрослым.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lastRenderedPageBreak/>
        <w:t xml:space="preserve">Большую значимость для детей 6-7 лет приобретает общение между собой. В играх дети 6-7 лет способны отражать достаточно сложные социальные события. Продолжается дальнейшее развитие моторики ребёнка, наращивание и самостоятельное использование двигательного опыта.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Воображение детей данного возраста становится,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с одной стороны, богаче и оригинальнее, а с другой – более логичным и последовательным. В этом возрасте продолжается развитие наглядно-образного мышления.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0AFE">
        <w:rPr>
          <w:rFonts w:ascii="Times New Roman" w:hAnsi="Times New Roman" w:cs="Times New Roman"/>
          <w:sz w:val="28"/>
          <w:szCs w:val="28"/>
        </w:rPr>
        <w:t xml:space="preserve">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 выразительными и техническими умениями.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8F0CD3" w:rsidRDefault="009444A5" w:rsidP="004D0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E">
        <w:rPr>
          <w:rFonts w:ascii="Times New Roman" w:hAnsi="Times New Roman" w:cs="Times New Roman"/>
          <w:sz w:val="28"/>
          <w:szCs w:val="28"/>
        </w:rPr>
        <w:t xml:space="preserve"> 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Он обладает достаточно окрепшим голосовым аппаратом, хотя вокальные связки еще не сформированы окончательно, дети поют негромко, но напевно и звонко. </w:t>
      </w:r>
    </w:p>
    <w:p w:rsidR="008F0CD3" w:rsidRPr="008F0CD3" w:rsidRDefault="009444A5" w:rsidP="008F0CD3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D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8F0CD3" w:rsidRP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i/>
          <w:sz w:val="28"/>
          <w:szCs w:val="28"/>
        </w:rPr>
        <w:t xml:space="preserve">Целевые ориентиры образования в раннем возрасте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К трем годам ребенок: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общение;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может обращаться с вопросами и просьбами, понимает речь взрослых;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знает названия окружающих предметов и игрушек; стремится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0CD3">
        <w:rPr>
          <w:rFonts w:ascii="Times New Roman" w:hAnsi="Times New Roman" w:cs="Times New Roman"/>
          <w:sz w:val="28"/>
          <w:szCs w:val="28"/>
        </w:rPr>
        <w:t xml:space="preserve">к общению с взрослыми и активно подражает им в движениях и действиях;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появляются игры, в которых ребенок воспроизводит действия взрослого;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проявляет интерес к сверстникам; наблюдает за их действиями </w:t>
      </w:r>
      <w:r w:rsidR="008F0C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0CD3">
        <w:rPr>
          <w:rFonts w:ascii="Times New Roman" w:hAnsi="Times New Roman" w:cs="Times New Roman"/>
          <w:sz w:val="28"/>
          <w:szCs w:val="28"/>
        </w:rPr>
        <w:t xml:space="preserve">и подражает им; проявляет интерес к стихам, песням и сказкам, рассматриванию картинки, стремится двигаться под музыку;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эмоционально откликается на различные произведения культуры и искусства; 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</w:t>
      </w:r>
    </w:p>
    <w:p w:rsidR="008F0CD3" w:rsidRP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8F0CD3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К семи годам: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lastRenderedPageBreak/>
        <w:t>способен выбирать себе род занятий, участников по совместной деятельности; ребенок обладает установкой положительного отношения</w:t>
      </w:r>
      <w:r w:rsidR="005A15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0CD3">
        <w:rPr>
          <w:rFonts w:ascii="Times New Roman" w:hAnsi="Times New Roman" w:cs="Times New Roman"/>
          <w:sz w:val="28"/>
          <w:szCs w:val="28"/>
        </w:rPr>
        <w:t xml:space="preserve"> к миру, к разным видам труда, другим людям и самому себе, обладает чувством собственного достоинства;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он подвижен, вынослив, владеет основными движениями, может контролировать свои движения и управлять ими;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lastRenderedPageBreak/>
        <w:t xml:space="preserve"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5A15A5" w:rsidRP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A5">
        <w:rPr>
          <w:rFonts w:ascii="Times New Roman" w:hAnsi="Times New Roman" w:cs="Times New Roman"/>
          <w:b/>
          <w:sz w:val="28"/>
          <w:szCs w:val="28"/>
        </w:rPr>
        <w:t xml:space="preserve"> В качестве результатов – целевых ориентиров музыкального развития выступают: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A5">
        <w:rPr>
          <w:rFonts w:ascii="Times New Roman" w:hAnsi="Times New Roman" w:cs="Times New Roman"/>
          <w:i/>
          <w:sz w:val="28"/>
          <w:szCs w:val="28"/>
        </w:rPr>
        <w:t>В раннем возрасте</w:t>
      </w:r>
      <w:r w:rsidRPr="008F0CD3">
        <w:rPr>
          <w:rFonts w:ascii="Times New Roman" w:hAnsi="Times New Roman" w:cs="Times New Roman"/>
          <w:sz w:val="28"/>
          <w:szCs w:val="28"/>
        </w:rPr>
        <w:t xml:space="preserve"> осваивает основные виды движений: ходьба, бег, умеет двигаться группой в одном направлении, ходить и бегать по одному и парами;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эмоционально отзывается на музыку разного характера;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узнает знакомые мелодии, вместе с взрослым подпевает в песне музыкальные фразы;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продолжает активность при подпевании, выполнении танцевальных движений; ориентируется в пространстве;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умеет извлекать звуки из музыкальных инструментов: погремушки, бубен, колокольчики; воспроизводит небольшие стишки, песенки и потешки;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сопровождает танцевальную музыку различными движениями: хлопает в ладоши, поворачивает кисти рук, топает ножками, делает полуприседания («пружинку»), выполняет движения с предметами. Учится имитировать движения животных («птички летают» и т.д.); </w:t>
      </w:r>
    </w:p>
    <w:p w:rsidR="005A15A5" w:rsidRDefault="009444A5" w:rsidP="005A1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приучается слушать, запоминать, узнавать короткие мелодии, сопровождать их согласованными с музыкой ритмическими движениями, изменять движения с изменениями характера мелодии, эмоционально отзываться на музыку.</w:t>
      </w:r>
    </w:p>
    <w:p w:rsidR="005A15A5" w:rsidRP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</w:t>
      </w:r>
      <w:r w:rsidRPr="005A15A5">
        <w:rPr>
          <w:rFonts w:ascii="Times New Roman" w:hAnsi="Times New Roman" w:cs="Times New Roman"/>
          <w:i/>
          <w:sz w:val="28"/>
          <w:szCs w:val="28"/>
        </w:rPr>
        <w:t xml:space="preserve">К четырем годам ребенок: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слышит и выделяет выразительные интонации, изобразительные моменты, дифференцирует части произведения;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эмоциональную отзывчивость на использование игровых приемов и доступного материала;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участвует в доступных и интересных упражнениях, музыкальных играх, хороводах, танцах, что помогает ребенку лучше почувствовать и полюбить музыку;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различает красоту звучания различных инструментов.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A5">
        <w:rPr>
          <w:rFonts w:ascii="Times New Roman" w:hAnsi="Times New Roman" w:cs="Times New Roman"/>
          <w:i/>
          <w:sz w:val="28"/>
          <w:szCs w:val="28"/>
        </w:rPr>
        <w:t xml:space="preserve"> К пяти годам ребенок</w:t>
      </w:r>
      <w:r w:rsidRPr="008F0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начинает активно играть в игры с правилами; </w:t>
      </w:r>
    </w:p>
    <w:p w:rsidR="005A15A5" w:rsidRDefault="009444A5" w:rsidP="005A1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любит слушать разнообразные музыкальные произведения народного, классического и современного репертуара, активно проявляет себя </w:t>
      </w:r>
      <w:r w:rsidR="005A15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CD3">
        <w:rPr>
          <w:rFonts w:ascii="Times New Roman" w:hAnsi="Times New Roman" w:cs="Times New Roman"/>
          <w:sz w:val="28"/>
          <w:szCs w:val="28"/>
        </w:rPr>
        <w:t xml:space="preserve">в процессе слушания музыки. </w:t>
      </w:r>
      <w:r w:rsidR="005A15A5">
        <w:rPr>
          <w:rFonts w:ascii="Times New Roman" w:hAnsi="Times New Roman" w:cs="Times New Roman"/>
          <w:sz w:val="28"/>
          <w:szCs w:val="28"/>
        </w:rPr>
        <w:t xml:space="preserve"> </w:t>
      </w:r>
      <w:r w:rsidRPr="008F0CD3">
        <w:rPr>
          <w:rFonts w:ascii="Times New Roman" w:hAnsi="Times New Roman" w:cs="Times New Roman"/>
          <w:sz w:val="28"/>
          <w:szCs w:val="28"/>
        </w:rPr>
        <w:t>Эмоционально откликается на музыкальные произведения, в которых переданы, различные эмоциональные состояния людей, животных, сказочных персонажей; запоминает, узнает, называет знакомые ему произведения; движения под музыку становятся более легкими и ритмичными, отдельные действия под музыку выполняются более осознанно;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ребенок может менять их самостоятельно в связи с изменением контрастных характера, регистра, ритма, темпа, динамики звучания двух-, трехчастного произведения;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способен выполнить довольно сложные движения, построенные на чередовании рук и ног или на одновременном выполнении движений руками и ногами, повышается качество исполнения движений, танец может исполнять самостоятельно;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проявляет большой интерес к овладению игрой на детских музыкальных инструментах; воспринимает и воспроизводит простую ритмическую пульсацию, несложный ритмический рисунок;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с удовольствием импровизируют несложные ритмы марша, плясовой музыки.</w:t>
      </w:r>
    </w:p>
    <w:p w:rsidR="005A15A5" w:rsidRP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</w:t>
      </w:r>
      <w:r w:rsidRPr="005A15A5">
        <w:rPr>
          <w:rFonts w:ascii="Times New Roman" w:hAnsi="Times New Roman" w:cs="Times New Roman"/>
          <w:i/>
          <w:sz w:val="28"/>
          <w:szCs w:val="28"/>
        </w:rPr>
        <w:t xml:space="preserve">К шести годам ребенок: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легко различает первичные жанры музыки, их виды, а также эмоционально-образное содержание музыки;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lastRenderedPageBreak/>
        <w:t xml:space="preserve">может воспринимать форму произведения, чувствовать смену характера музыки, динамики развития музыкального образа. Выделяет большинство средств музыкальной выразительности, отдельные интонационные ходы; эмоционально откликается на произведения искусства, в которых переданы понятные чувства и отношения, различные эмоциональные состояния людей, животных, борьба добра со злом;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начинает различать интонационно-мелодические особенности музыкального произведения;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способен к анализу музыкального произведения, его оценке: может сравнивать, обобщать, выделять отдельные музыкальные произведения по кому-либо признаку (жанру, характеру, содержанию и т. п.);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исполняет развитые по мелодическим и ритмическим особенностям песни, владеет разнообразным по тематике репертуаром;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осваивает более сложные движения: с окончанием движений, выполненных под одну часть музыки, осознанно может перейти к выполнению другого движения под следующую часть;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владеет основными игровыми навыками и танцевальными движениями, требующими ритмичности и координации их исполнения, с желанием участвует в играх, танцах, упражнениях, этюдах (образ, средства выразительности продумываются и сознательно подбираются детьми);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свободно ориентируется в пространстве помещения; осваивает некоторые приемы игры на металлофоне (игру только на двух пластинках, не соседствующих друг с другом), запоминает правильные названия пластинок металлофона, ориентируясь на низкие и высокие звуки, проявляется чувство ансамбля, прежде всего ритмического.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</w:t>
      </w:r>
      <w:r w:rsidRPr="005A15A5">
        <w:rPr>
          <w:rFonts w:ascii="Times New Roman" w:hAnsi="Times New Roman" w:cs="Times New Roman"/>
          <w:i/>
          <w:sz w:val="28"/>
          <w:szCs w:val="28"/>
        </w:rPr>
        <w:t>К семи годам ребенок</w:t>
      </w:r>
      <w:r w:rsidRPr="008F0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проявляет интерес к посещению театров, начинает понимать ценность произведений музыкального искусства;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имеет широкий кругозор, достаточный уровень интеллектуального развития и музыкального образования, т. е. обладает большими возможностями </w:t>
      </w:r>
      <w:r w:rsidRPr="008F0CD3">
        <w:rPr>
          <w:rFonts w:ascii="Times New Roman" w:hAnsi="Times New Roman" w:cs="Times New Roman"/>
          <w:sz w:val="28"/>
          <w:szCs w:val="28"/>
        </w:rPr>
        <w:lastRenderedPageBreak/>
        <w:t xml:space="preserve">для слушания довольно сложных музыкальных произведений; имеется значительный запас музыкальных впечатлений, знает некоторых композиторов;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избирательно относится к музыке, мотивируя свой выбор;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способен прослушивать относительно крупные музыкальные произведения, чувствовать их форму, вслушиваться в интонационные ходы и ритмические особенности, довольно тонко слышать и осознавать характер музыки, комплекс средств музыкальной выразительности;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развит психологический механизм восприятия музыки: эмоциональная отзывчивость на музыку, музыкальный слух, память, музыкальное мышление, способности к творчеству;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обладает довольно большими возможностями в певческой деятельности: имеет значительный запас песен, выделяет любимые;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осваивают различный по тематике и более яркий по средствам музыкальной выразительности песенный репертуар;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может чисто интонировать, однако при малейшем отвлечении может спеть мелодию неверно;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овладевает довольно сложными по координации и темпу исполнения движениями, которые могут исполняться ритмично и грациозно; </w:t>
      </w:r>
    </w:p>
    <w:p w:rsidR="005A15A5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в движениях под музыку легко ориентируется на композицию игры,</w:t>
      </w:r>
      <w:r w:rsidR="005A15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CD3">
        <w:rPr>
          <w:rFonts w:ascii="Times New Roman" w:hAnsi="Times New Roman" w:cs="Times New Roman"/>
          <w:sz w:val="28"/>
          <w:szCs w:val="28"/>
        </w:rPr>
        <w:t xml:space="preserve"> на форму исполняемого танца, на характер музыки, а также пластично передает не только изобразительные, но и выразительные особенности </w:t>
      </w:r>
      <w:r w:rsidR="005A15A5">
        <w:rPr>
          <w:rFonts w:ascii="Times New Roman" w:hAnsi="Times New Roman" w:cs="Times New Roman"/>
          <w:sz w:val="28"/>
          <w:szCs w:val="28"/>
        </w:rPr>
        <w:t>музыки,</w:t>
      </w:r>
      <w:r w:rsidRPr="008F0CD3">
        <w:rPr>
          <w:rFonts w:ascii="Times New Roman" w:hAnsi="Times New Roman" w:cs="Times New Roman"/>
          <w:sz w:val="28"/>
          <w:szCs w:val="28"/>
        </w:rPr>
        <w:t xml:space="preserve"> проявляет инициативу, как в музыкально-игровом, так и в танцевальном творчестве; </w:t>
      </w:r>
    </w:p>
    <w:p w:rsidR="0023424E" w:rsidRDefault="009444A5" w:rsidP="008F0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в играх, танцах прекрасно владеет чувством партнера, стремится согласованно двигаться в паре, хороводе.</w:t>
      </w:r>
    </w:p>
    <w:p w:rsidR="009737C0" w:rsidRDefault="009737C0" w:rsidP="005A1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7C0" w:rsidRDefault="009737C0" w:rsidP="005A1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7C0" w:rsidRDefault="009737C0" w:rsidP="005A1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7C0" w:rsidRDefault="009737C0" w:rsidP="005A1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5A5" w:rsidRPr="005A15A5" w:rsidRDefault="005A15A5" w:rsidP="005A1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5A5">
        <w:rPr>
          <w:rFonts w:ascii="Times New Roman" w:hAnsi="Times New Roman" w:cs="Times New Roman"/>
          <w:b/>
          <w:sz w:val="32"/>
          <w:szCs w:val="32"/>
        </w:rPr>
        <w:lastRenderedPageBreak/>
        <w:t>II Содержательный раздел</w:t>
      </w:r>
    </w:p>
    <w:p w:rsidR="009737C0" w:rsidRPr="009737C0" w:rsidRDefault="009737C0" w:rsidP="005A15A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C0">
        <w:rPr>
          <w:rFonts w:ascii="Times New Roman" w:hAnsi="Times New Roman"/>
          <w:b/>
          <w:sz w:val="28"/>
          <w:szCs w:val="28"/>
        </w:rPr>
        <w:t xml:space="preserve">2.1. </w:t>
      </w:r>
      <w:r w:rsidRPr="00973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Образовательная деятельность в соответствии с направлениями  развития ребенка </w:t>
      </w:r>
    </w:p>
    <w:p w:rsidR="005A15A5" w:rsidRDefault="005A15A5" w:rsidP="005A1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A5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</w:t>
      </w:r>
      <w:r w:rsidR="0097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A5">
        <w:rPr>
          <w:rFonts w:ascii="Times New Roman" w:hAnsi="Times New Roman" w:cs="Times New Roman"/>
          <w:b/>
          <w:sz w:val="28"/>
          <w:szCs w:val="28"/>
        </w:rPr>
        <w:t>« Художественно-эстетическое развитие»</w:t>
      </w:r>
    </w:p>
    <w:p w:rsidR="005A15A5" w:rsidRDefault="005A15A5" w:rsidP="00524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A5">
        <w:rPr>
          <w:rFonts w:ascii="Times New Roman" w:hAnsi="Times New Roman" w:cs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  <w:r w:rsidR="00524196">
        <w:rPr>
          <w:rFonts w:ascii="Times New Roman" w:hAnsi="Times New Roman" w:cs="Times New Roman"/>
          <w:sz w:val="28"/>
          <w:szCs w:val="28"/>
        </w:rPr>
        <w:t xml:space="preserve"> </w:t>
      </w:r>
      <w:r w:rsidRPr="005A15A5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  <w:r w:rsidR="00524196">
        <w:rPr>
          <w:rFonts w:ascii="Times New Roman" w:hAnsi="Times New Roman" w:cs="Times New Roman"/>
          <w:sz w:val="28"/>
          <w:szCs w:val="28"/>
        </w:rPr>
        <w:t xml:space="preserve"> </w:t>
      </w:r>
      <w:r w:rsidRPr="005A15A5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Style w:val="a4"/>
        <w:tblW w:w="0" w:type="auto"/>
        <w:tblLook w:val="04A0"/>
      </w:tblPr>
      <w:tblGrid>
        <w:gridCol w:w="2671"/>
        <w:gridCol w:w="2326"/>
        <w:gridCol w:w="1995"/>
        <w:gridCol w:w="2861"/>
      </w:tblGrid>
      <w:tr w:rsidR="00524196" w:rsidRPr="00C06DF3" w:rsidTr="00393ED0">
        <w:tc>
          <w:tcPr>
            <w:tcW w:w="2594" w:type="dxa"/>
            <w:vMerge w:val="restart"/>
          </w:tcPr>
          <w:p w:rsidR="00524196" w:rsidRPr="00C06DF3" w:rsidRDefault="00524196" w:rsidP="00C06DF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77" w:type="dxa"/>
            <w:gridSpan w:val="3"/>
          </w:tcPr>
          <w:p w:rsidR="00524196" w:rsidRPr="00C06DF3" w:rsidRDefault="00524196" w:rsidP="00C06DF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b/>
              </w:rPr>
              <w:t>Осуществляемая образовательная деятельность</w:t>
            </w:r>
          </w:p>
        </w:tc>
      </w:tr>
      <w:tr w:rsidR="001D1F75" w:rsidRPr="00C06DF3" w:rsidTr="00393ED0">
        <w:tc>
          <w:tcPr>
            <w:tcW w:w="2594" w:type="dxa"/>
            <w:vMerge/>
          </w:tcPr>
          <w:p w:rsidR="00524196" w:rsidRPr="00C06DF3" w:rsidRDefault="00524196" w:rsidP="00C06DF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24196" w:rsidRPr="00C06DF3" w:rsidRDefault="00524196" w:rsidP="00C06DF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</w:rPr>
              <w:t>в организованной детской деятельности</w:t>
            </w:r>
          </w:p>
        </w:tc>
        <w:tc>
          <w:tcPr>
            <w:tcW w:w="1939" w:type="dxa"/>
          </w:tcPr>
          <w:p w:rsidR="00524196" w:rsidRPr="00C06DF3" w:rsidRDefault="00524196" w:rsidP="00C06DF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</w:rPr>
              <w:t>в ходе режимных моментов</w:t>
            </w:r>
          </w:p>
        </w:tc>
        <w:tc>
          <w:tcPr>
            <w:tcW w:w="2778" w:type="dxa"/>
          </w:tcPr>
          <w:p w:rsidR="00524196" w:rsidRPr="00C06DF3" w:rsidRDefault="00524196" w:rsidP="00C06DF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</w:rPr>
              <w:t>в самостоятельной детской деятельности</w:t>
            </w:r>
          </w:p>
        </w:tc>
      </w:tr>
      <w:tr w:rsidR="00C06DF3" w:rsidRPr="00C06DF3" w:rsidTr="00B070EB">
        <w:tc>
          <w:tcPr>
            <w:tcW w:w="9571" w:type="dxa"/>
            <w:gridSpan w:val="4"/>
          </w:tcPr>
          <w:p w:rsidR="00C06DF3" w:rsidRPr="00067E79" w:rsidRDefault="00C06DF3" w:rsidP="00C06DF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7E79">
              <w:rPr>
                <w:rFonts w:ascii="Times New Roman" w:hAnsi="Times New Roman" w:cs="Times New Roman"/>
                <w:b/>
              </w:rPr>
              <w:t>Музыка</w:t>
            </w:r>
          </w:p>
          <w:p w:rsidR="00C06DF3" w:rsidRPr="00C06DF3" w:rsidRDefault="00C06DF3" w:rsidP="00C06DF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</w:rPr>
              <w:t>(первая младшая группа</w:t>
            </w:r>
            <w:r w:rsidRPr="00C06DF3">
              <w:rPr>
                <w:rFonts w:ascii="Times New Roman" w:hAnsi="Times New Roman" w:cs="Times New Roman"/>
              </w:rPr>
              <w:t>)</w:t>
            </w:r>
          </w:p>
        </w:tc>
      </w:tr>
      <w:tr w:rsidR="00235A5C" w:rsidRPr="00C06DF3" w:rsidTr="00393ED0">
        <w:tc>
          <w:tcPr>
            <w:tcW w:w="2594" w:type="dxa"/>
          </w:tcPr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внимательному слушанию музыки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контрастные особенности звучания музыки </w:t>
            </w:r>
            <w:r w:rsidRPr="00C06DF3">
              <w:rPr>
                <w:rFonts w:ascii="Times New Roman" w:hAnsi="Times New Roman" w:cs="Times New Roman"/>
                <w:i/>
                <w:sz w:val="24"/>
                <w:szCs w:val="24"/>
              </w:rPr>
              <w:t>Подпевание и пение</w:t>
            </w: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малышей в подпевание и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специально подобранных песен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без напряжения, естественным голосом, как со всеми детьми, так и индивидуально </w:t>
            </w:r>
            <w:r w:rsidRPr="00C06DF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</w:t>
            </w: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и стимулировать 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детской активности </w:t>
            </w:r>
          </w:p>
          <w:p w:rsidR="00524196" w:rsidRP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основным, плясовым и игровым </w:t>
            </w:r>
            <w:r w:rsidRPr="00C0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игра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малышей в сюжетные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развивая физическую      и эмоциональную сферу </w:t>
            </w:r>
          </w:p>
          <w:p w:rsidR="00C06DF3" w:rsidRP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Приучать слышать музыку и действовать согласно с ней</w:t>
            </w:r>
          </w:p>
        </w:tc>
        <w:tc>
          <w:tcPr>
            <w:tcW w:w="2260" w:type="dxa"/>
          </w:tcPr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Праздники, развлечения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Музыка в повседневной жизни - Театры с музыкальным сопровождением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музыкальных произведений в группе (подпевание знакомых песен, попевок)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- Детские игры, забавы, потешки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картинок, иллюстраций в детских книгах, репродукций, предметов окружающей действительности</w:t>
            </w:r>
          </w:p>
          <w:p w:rsidR="00524196" w:rsidRPr="00C06DF3" w:rsidRDefault="00C06DF3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- Игры, хороводы</w:t>
            </w:r>
          </w:p>
        </w:tc>
        <w:tc>
          <w:tcPr>
            <w:tcW w:w="1939" w:type="dxa"/>
          </w:tcPr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- На других занятиях (ознакомление с окружающим миром, развитие речи, изобразительная деятельность)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Дневной сон (колыбельные)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- При обыгрывании построек</w:t>
            </w:r>
          </w:p>
          <w:p w:rsid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- В театрализованной деятельности</w:t>
            </w:r>
          </w:p>
          <w:p w:rsidR="00524196" w:rsidRPr="00C06DF3" w:rsidRDefault="00C06DF3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524196" w:rsidRPr="00C06DF3" w:rsidRDefault="00C06DF3" w:rsidP="00C06DF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самостоятельной музыкальной деятельности в группе: подбор музыкальных инструментов, музыкальных игрушек, театральных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кукол, атрибутов для ряжения, </w:t>
            </w:r>
            <w:r w:rsidRPr="00C06DF3">
              <w:rPr>
                <w:rFonts w:ascii="Times New Roman" w:hAnsi="Times New Roman" w:cs="Times New Roman"/>
                <w:sz w:val="24"/>
                <w:szCs w:val="24"/>
              </w:rPr>
              <w:t>элементов костюмов различных персонажей, ТСО Экспериментирование со звуком</w:t>
            </w:r>
          </w:p>
        </w:tc>
      </w:tr>
      <w:tr w:rsidR="00067E79" w:rsidRPr="00C06DF3" w:rsidTr="00B070EB">
        <w:tc>
          <w:tcPr>
            <w:tcW w:w="9571" w:type="dxa"/>
            <w:gridSpan w:val="4"/>
          </w:tcPr>
          <w:p w:rsidR="00067E79" w:rsidRPr="00067E79" w:rsidRDefault="00067E79" w:rsidP="00067E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младшая группа</w:t>
            </w:r>
          </w:p>
        </w:tc>
      </w:tr>
      <w:tr w:rsidR="00393ED0" w:rsidRPr="00C06DF3" w:rsidTr="00393ED0">
        <w:tc>
          <w:tcPr>
            <w:tcW w:w="2594" w:type="dxa"/>
          </w:tcPr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</w:t>
            </w: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Приобщать детей к слушанию музыкальных пьес в исполнении оркестра и отдельных музыкальных инструментов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Пение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детей правильному звукообразованию, петь естественным голосом без крика и напряжения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Учить передавать настроение и характер песни, поддерживая чувство радости и удовлетворения от пения </w:t>
            </w:r>
          </w:p>
          <w:p w:rsidR="00067E79" w:rsidRP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Музыкальные движения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Вовлекать детей во все виды движений, связанных с музыкой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музыкальное восприятие, чувство музыкального ритма, эмоциональную отзывчивость на музыку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элементы музыкального творчества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79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</w:t>
            </w: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Приобщать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коллективному музицированию - Развивать тембровый и динамический слух ребят, чувство музыкального ритма и интерес к музыкальным инструментам </w:t>
            </w:r>
            <w:r w:rsidRPr="00067E7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игра</w:t>
            </w:r>
          </w:p>
          <w:p w:rsidR="00067E79" w:rsidRP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i/>
                <w:sz w:val="24"/>
                <w:szCs w:val="24"/>
              </w:rPr>
              <w:t>-драматизация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Вовлекать детей в совместную согласованную музыкальную игру</w:t>
            </w:r>
          </w:p>
          <w:p w:rsidR="00067E79" w:rsidRP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Приобщать к участию в разных видах музыкальной деятельности, включенных в игру-драматизацию</w:t>
            </w:r>
          </w:p>
        </w:tc>
        <w:tc>
          <w:tcPr>
            <w:tcW w:w="2260" w:type="dxa"/>
          </w:tcPr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Занятия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Праздники, развлечения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Музыка в повседневной жизни: театрализованная деятельность, слушание музыкальных сказок, просмотр мультфильмов, фрагментов детских музыкальных фильмов, рассматривание картинок, иллюстраций в детских книгах, репродукций, предметов окружающей действительности;</w:t>
            </w:r>
          </w:p>
          <w:p w:rsidR="00067E79" w:rsidRP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Игры, хороводы - Празднование дней рождения экспериментирование со звуками</w:t>
            </w:r>
          </w:p>
        </w:tc>
        <w:tc>
          <w:tcPr>
            <w:tcW w:w="1939" w:type="dxa"/>
          </w:tcPr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На утренней гимнастике и физкультурных занятиях;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В продуктивных видах деятельности - Во время прогулки (в теплое время) 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Перед дневным сном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При пробуждении</w:t>
            </w:r>
          </w:p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На праздниках и развлечениях </w:t>
            </w:r>
          </w:p>
          <w:p w:rsidR="00067E79" w:rsidRP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</w:t>
            </w:r>
          </w:p>
        </w:tc>
        <w:tc>
          <w:tcPr>
            <w:tcW w:w="2778" w:type="dxa"/>
          </w:tcPr>
          <w:p w:rsidR="00067E79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235A5C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звуками, используя музыкальные игрушки и шумовые инструменты </w:t>
            </w:r>
          </w:p>
          <w:p w:rsidR="00235A5C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самостоятельного выполнения танцевальных движений под плясовые мелодии </w:t>
            </w:r>
          </w:p>
          <w:p w:rsidR="00235A5C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- Импровизация танцевальных движений в образах животных, </w:t>
            </w:r>
          </w:p>
          <w:p w:rsidR="00235A5C" w:rsidRDefault="00067E79" w:rsidP="00067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- Концерты-импровизации</w:t>
            </w:r>
          </w:p>
          <w:p w:rsidR="00235A5C" w:rsidRDefault="00067E79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 - Игра на шумовых </w:t>
            </w: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235A5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  <w:r w:rsidR="00235A5C"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х; экспериментирование со звуками, </w:t>
            </w:r>
          </w:p>
          <w:p w:rsidR="00067E79" w:rsidRPr="00067E79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Музыкально - дидактические игры</w:t>
            </w:r>
          </w:p>
        </w:tc>
      </w:tr>
      <w:tr w:rsidR="00235A5C" w:rsidRPr="00C06DF3" w:rsidTr="00B070EB">
        <w:tc>
          <w:tcPr>
            <w:tcW w:w="9571" w:type="dxa"/>
            <w:gridSpan w:val="4"/>
          </w:tcPr>
          <w:p w:rsidR="00235A5C" w:rsidRPr="00235A5C" w:rsidRDefault="00235A5C" w:rsidP="00235A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067E79" w:rsidRPr="00C06DF3" w:rsidTr="00393ED0">
        <w:tc>
          <w:tcPr>
            <w:tcW w:w="2594" w:type="dxa"/>
          </w:tcPr>
          <w:p w:rsidR="00235A5C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 детей с высокохудожественными и доступными для восприятия музыкальными произведениями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музыкальное восприятие, накопление музыкально-слухового опыта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Обогащать представления о некоторых жанрах музыкального искусства и средствах музыкальной выразительности </w:t>
            </w:r>
          </w:p>
          <w:p w:rsidR="00235A5C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Пение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естественное, непринужденное, легкое пение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- Приучать к вокально-хоровой работе на основе учета индивидуальных </w:t>
            </w:r>
            <w:r w:rsidRPr="0023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певческого голоса ребенка </w:t>
            </w:r>
          </w:p>
          <w:p w:rsidR="00235A5C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движения</w:t>
            </w:r>
          </w:p>
          <w:p w:rsidR="00067E79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музыкальное</w:t>
            </w:r>
          </w:p>
        </w:tc>
        <w:tc>
          <w:tcPr>
            <w:tcW w:w="2260" w:type="dxa"/>
          </w:tcPr>
          <w:p w:rsidR="00235A5C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235A5C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Праздники, развлечения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Музыка в повседневной жизни: театрализованная деятельность, слушание музыкальных сказок, просмотр мультфильмов, фрагментов детских музыкальных фильмов, рассматривание картинок, иллюстраций в детских книгах, репродукций, предметов окружающей действительности;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Игры, хороводы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Празднование дней рождения</w:t>
            </w:r>
          </w:p>
          <w:p w:rsidR="00067E79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Театральные постановки</w:t>
            </w:r>
          </w:p>
        </w:tc>
        <w:tc>
          <w:tcPr>
            <w:tcW w:w="1939" w:type="dxa"/>
          </w:tcPr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- на утренней гимнастике и физкультурных занятиях;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в продуктивных видах деятельности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в сюжетно-ролевых играх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при пробуждении </w:t>
            </w:r>
          </w:p>
          <w:p w:rsid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067E79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музыкально-дидактические игры - игры в «праздники», «концерт</w:t>
            </w:r>
          </w:p>
        </w:tc>
        <w:tc>
          <w:tcPr>
            <w:tcW w:w="2778" w:type="dxa"/>
          </w:tcPr>
          <w:p w:rsid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ол, атрибутов для ряжения, ТСО </w:t>
            </w: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самостоятельного выполнения танцевальных движений под плясовые мелодии Импровизация танцевальных движений в образах животных, </w:t>
            </w:r>
          </w:p>
          <w:p w:rsid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Концерты</w:t>
            </w:r>
          </w:p>
          <w:p w:rsid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-импровизации</w:t>
            </w:r>
          </w:p>
          <w:p w:rsid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Игра на шумовых музыкальных инструментах; </w:t>
            </w:r>
          </w:p>
          <w:p w:rsid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</w:t>
            </w:r>
          </w:p>
          <w:p w:rsidR="00067E79" w:rsidRPr="00235A5C" w:rsidRDefault="00235A5C" w:rsidP="00235A5C">
            <w:pPr>
              <w:tabs>
                <w:tab w:val="left" w:pos="709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-Музыкально- дидактические игры</w:t>
            </w:r>
          </w:p>
        </w:tc>
      </w:tr>
      <w:tr w:rsidR="00235A5C" w:rsidRPr="00C06DF3" w:rsidTr="00B070EB">
        <w:tc>
          <w:tcPr>
            <w:tcW w:w="9571" w:type="dxa"/>
            <w:gridSpan w:val="4"/>
          </w:tcPr>
          <w:p w:rsidR="00235A5C" w:rsidRPr="001D1F75" w:rsidRDefault="001D1F75" w:rsidP="001D1F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235A5C" w:rsidRPr="00C06DF3" w:rsidTr="00393ED0">
        <w:tc>
          <w:tcPr>
            <w:tcW w:w="2594" w:type="dxa"/>
          </w:tcPr>
          <w:p w:rsidR="001D1F75" w:rsidRPr="001D1F75" w:rsidRDefault="001D1F75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</w:t>
            </w:r>
          </w:p>
          <w:p w:rsidR="001D1F75" w:rsidRDefault="001D1F75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 Развивать интонационно- мелодическое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слышание музыки</w:t>
            </w:r>
          </w:p>
          <w:p w:rsidR="001D1F75" w:rsidRDefault="001D1F75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музыкальное восприятие и образное мышление</w:t>
            </w:r>
            <w:r>
              <w:t xml:space="preserve">  с</w:t>
            </w:r>
            <w:r w:rsidR="00235A5C"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редствами различных видов музыкальной деятельности </w:t>
            </w:r>
          </w:p>
          <w:p w:rsidR="001D1F75" w:rsidRP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Пение </w:t>
            </w:r>
          </w:p>
          <w:p w:rsid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>- Развивать детский певческий голос в соответствии с его индивидуальными и возрастными особенностями</w:t>
            </w:r>
          </w:p>
          <w:p w:rsid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музыкальный слух, обогащая музыкально</w:t>
            </w:r>
          </w:p>
          <w:p w:rsid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-слуховой опыт </w:t>
            </w:r>
            <w:r w:rsidRPr="001D1F7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движения</w:t>
            </w: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воплощать в разнообразных движениях общее настроение музыкального произведения </w:t>
            </w:r>
          </w:p>
          <w:p w:rsid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индивидуальные творческие проявления Игра на детских музыкальных инструментах </w:t>
            </w:r>
          </w:p>
          <w:p w:rsid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звуковысотный, тембровый и динамический слух, чувство музыкального ритма в процессе игры </w:t>
            </w:r>
            <w:r w:rsidRPr="0023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инструментах</w:t>
            </w:r>
          </w:p>
          <w:p w:rsidR="001D1F75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предпосылки к деятельности подбора музыки на слух </w:t>
            </w:r>
            <w:r w:rsidRPr="001D1F7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игра-драматизация -</w:t>
            </w: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детей в игру со многими и разнохарактерными персонажами</w:t>
            </w:r>
          </w:p>
          <w:p w:rsidR="00235A5C" w:rsidRPr="00235A5C" w:rsidRDefault="00235A5C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A5C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Поддерживать стремления детей участвовать в игре, стимулируя творческие проявления</w:t>
            </w:r>
          </w:p>
        </w:tc>
        <w:tc>
          <w:tcPr>
            <w:tcW w:w="2260" w:type="dxa"/>
          </w:tcPr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Занятия 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 Праздники, развлечения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Театрализованная деятельность 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 - Беседы с детьми о музыке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мультфильмов, фрагментов детских музыкальных фильмов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иллюстраций в детских книгах, репродукций, предметов окружающей действительности;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портретов композиторов</w:t>
            </w:r>
          </w:p>
          <w:p w:rsidR="00235A5C" w:rsidRP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ансамбль, оркестр</w:t>
            </w:r>
          </w:p>
        </w:tc>
        <w:tc>
          <w:tcPr>
            <w:tcW w:w="1939" w:type="dxa"/>
          </w:tcPr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- на утренней гимнастике и физкультурных занятиях; 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во время умывания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во время прогулки (в теплое время)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в сюжетно-ролевых играх 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еред дневным сном 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на праздниках и развлечениях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танцевального творчества,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 импровизация образов сказочных животных и птиц - празднование дней рождения</w:t>
            </w:r>
          </w:p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композиций танца </w:t>
            </w:r>
          </w:p>
          <w:p w:rsidR="00235A5C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 детский ансамбль, оркестр</w:t>
            </w:r>
          </w:p>
          <w:p w:rsidR="001D1F75" w:rsidRP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музыкальныхинструментов (озвученных и неозвученных), музыкальных игрушек, театральных кукол, атрибутов, элементов костюмов для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ализованной деятельности. ТСО </w:t>
            </w: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«концерт», «оркестр», «музыкальные занятия» «телевизор» - Придумывание простейших танцевальных движений - Инсценирование содержания песен, хороводов </w:t>
            </w:r>
          </w:p>
          <w:p w:rsidR="00235A5C" w:rsidRPr="001D1F75" w:rsidRDefault="001D1F75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F75">
              <w:rPr>
                <w:rFonts w:ascii="Times New Roman" w:hAnsi="Times New Roman" w:cs="Times New Roman"/>
                <w:sz w:val="24"/>
                <w:szCs w:val="24"/>
              </w:rPr>
              <w:t>-Музыкально- дидактические игры -Игры-драматизации -Аккомпанемент в пении, танце и д.р.</w:t>
            </w:r>
          </w:p>
        </w:tc>
      </w:tr>
      <w:tr w:rsidR="00393ED0" w:rsidRPr="00C06DF3" w:rsidTr="00B070EB">
        <w:tc>
          <w:tcPr>
            <w:tcW w:w="9571" w:type="dxa"/>
            <w:gridSpan w:val="4"/>
          </w:tcPr>
          <w:p w:rsidR="00393ED0" w:rsidRPr="001D1F75" w:rsidRDefault="00393ED0" w:rsidP="00393E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</w:tr>
      <w:tr w:rsidR="00393ED0" w:rsidRPr="00C06DF3" w:rsidTr="00393ED0">
        <w:tc>
          <w:tcPr>
            <w:tcW w:w="2594" w:type="dxa"/>
          </w:tcPr>
          <w:p w:rsidR="00393ED0" w:rsidRPr="00393ED0" w:rsidRDefault="00393ED0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</w:t>
            </w:r>
          </w:p>
          <w:p w:rsidR="00393ED0" w:rsidRDefault="00393ED0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Формировать предпосылки к ценностно-смысловому пониманию музыки, потребность слушать ее</w:t>
            </w:r>
          </w:p>
          <w:p w:rsidR="00393ED0" w:rsidRDefault="00393ED0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умения слышать мелодию и ориентироваться на нее и другие средства музыкальной выразительности </w:t>
            </w:r>
            <w:r w:rsidRPr="0039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Пение </w:t>
            </w:r>
          </w:p>
          <w:p w:rsidR="00393ED0" w:rsidRDefault="00393ED0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Развивать детский певческий голос с учетом с его индивидуальных и возрастных особенностей</w:t>
            </w:r>
          </w:p>
          <w:p w:rsidR="00393ED0" w:rsidRDefault="00393ED0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звуковысотный слух - Формировать навыки совместного исполнительства, потребность в пении </w:t>
            </w:r>
            <w:r w:rsidRPr="00393ED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движения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ED0" w:rsidRDefault="00393ED0" w:rsidP="00235A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 совершенствовать основные и танцевальные движения </w:t>
            </w:r>
          </w:p>
          <w:p w:rsidR="00393ED0" w:rsidRDefault="00393ED0" w:rsidP="00393E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воплощать в разнообразных 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движениях динамику развития музыкального образа </w:t>
            </w:r>
          </w:p>
          <w:p w:rsidR="00393ED0" w:rsidRDefault="00393ED0" w:rsidP="00393E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музыкально- двигательную импровизацию </w:t>
            </w:r>
          </w:p>
          <w:p w:rsidR="00393ED0" w:rsidRPr="00393ED0" w:rsidRDefault="00393ED0" w:rsidP="00393E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 -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совместного музицирования - Развивать творческую активностьи воображение в процессе инструментальной импровизации </w:t>
            </w:r>
            <w:r w:rsidRPr="00393ED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игра-драматизация -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детей в более сложную по содержанию игру с развернутыми музыкальными сценами - Использовать возможности игры для коррекции личности - Развивать творческие способности детей</w:t>
            </w:r>
          </w:p>
        </w:tc>
        <w:tc>
          <w:tcPr>
            <w:tcW w:w="2260" w:type="dxa"/>
          </w:tcPr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Занятия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Праздники, развлечения 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Беседы с детьми о музыке 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мультфильмов, фрагментов детских музыкальных фильмов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иллюстраций в детских книгах, репродукций, предметов окружающей действительности; - Рассматривание портретов композиторов </w:t>
            </w:r>
          </w:p>
          <w:p w:rsidR="00393ED0" w:rsidRP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Детский ансамбль, оркестр</w:t>
            </w:r>
          </w:p>
        </w:tc>
        <w:tc>
          <w:tcPr>
            <w:tcW w:w="1939" w:type="dxa"/>
          </w:tcPr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физкультурных занятиях;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во время умывания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во время прогулки (в теплое время)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в сюжетно-ролевых играх 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при пробуждении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на праздниках и развлечениях  инсценирование песен - формирование танцевального творчества, 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- импровизация образов сказочных животных и птиц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празднование дней рождения</w:t>
            </w:r>
          </w:p>
          <w:p w:rsid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композиций танца</w:t>
            </w:r>
          </w:p>
          <w:p w:rsidR="00393ED0" w:rsidRP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ансамбль, оркестр</w:t>
            </w:r>
          </w:p>
        </w:tc>
        <w:tc>
          <w:tcPr>
            <w:tcW w:w="2778" w:type="dxa"/>
          </w:tcPr>
          <w:p w:rsidR="00393ED0" w:rsidRPr="00393ED0" w:rsidRDefault="00393ED0" w:rsidP="001D1F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ТСО 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 xml:space="preserve"> Игры в «праздники», «концерт», «оркестр», «музы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кальные занятия», «телевизор» </w:t>
            </w:r>
            <w:r w:rsidRPr="00393ED0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 - Инсценирование содержания песен, хороводов - Музыкально- дидактические игры - Игры-драматизации - Аккомпанемент в пении, танце и др.</w:t>
            </w:r>
          </w:p>
        </w:tc>
      </w:tr>
    </w:tbl>
    <w:p w:rsidR="00393ED0" w:rsidRDefault="00393ED0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196" w:rsidRPr="00CB3A92" w:rsidRDefault="00393ED0" w:rsidP="00CB3A9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ED0">
        <w:rPr>
          <w:rFonts w:ascii="Times New Roman" w:hAnsi="Times New Roman" w:cs="Times New Roman"/>
          <w:i/>
          <w:sz w:val="28"/>
          <w:szCs w:val="28"/>
        </w:rPr>
        <w:t>Особенности образовательной деятельности по образовательной области «Художественно-эстетическое развитие» (музыкальное развитие)</w:t>
      </w:r>
      <w:r w:rsidRPr="00393ED0">
        <w:rPr>
          <w:rFonts w:ascii="Times New Roman" w:hAnsi="Times New Roman" w:cs="Times New Roman"/>
          <w:sz w:val="28"/>
          <w:szCs w:val="28"/>
        </w:rPr>
        <w:t xml:space="preserve"> Реализация приоритетных направлений Программы осуществляется в процессе амплификации (обогащение) содержания образовательной деятельности через непосредственно-образовательную деятельность и реализацию путем использования парциальной программы, не входящей в учебно-методический комплект образовательной программы дошкольного образования «От рождения до школы» под редакцией Н.Е. Вераксы, Т.С. Комаровой, М.А Васильевой. В Учреждении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парциальная программа «Ладушки</w:t>
      </w:r>
      <w:r w:rsidRPr="00393ED0">
        <w:rPr>
          <w:rFonts w:ascii="Times New Roman" w:hAnsi="Times New Roman" w:cs="Times New Roman"/>
          <w:sz w:val="28"/>
          <w:szCs w:val="28"/>
        </w:rPr>
        <w:t>»</w:t>
      </w:r>
      <w:r w:rsidRPr="00393ED0">
        <w:t xml:space="preserve"> </w:t>
      </w:r>
      <w:r w:rsidRPr="00393ED0">
        <w:rPr>
          <w:rFonts w:ascii="Times New Roman" w:hAnsi="Times New Roman" w:cs="Times New Roman"/>
          <w:sz w:val="28"/>
          <w:szCs w:val="28"/>
        </w:rPr>
        <w:t xml:space="preserve">Эта программа по музыкальному воспитанию рассчинана для детей с 2 до 7 лет. Авторами являются Калунова И., Новоскольцева И.  </w:t>
      </w:r>
    </w:p>
    <w:p w:rsidR="00CB3A92" w:rsidRDefault="00CB3A92" w:rsidP="00CB3A9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92">
        <w:rPr>
          <w:rFonts w:ascii="Times New Roman" w:hAnsi="Times New Roman" w:cs="Times New Roman"/>
          <w:b/>
          <w:sz w:val="28"/>
          <w:szCs w:val="28"/>
        </w:rPr>
        <w:lastRenderedPageBreak/>
        <w:t>2.2. Вариативные формы, способы, методы и средства реализации Программы с учётом возрастных и индивидуальных особенностей воспитанников</w:t>
      </w:r>
    </w:p>
    <w:p w:rsidR="009737C0" w:rsidRPr="00CB3A92" w:rsidRDefault="009737C0" w:rsidP="00CB3A9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Виды занятий.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Индивидуальные музыкальные занятия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2. Подгрупповые музыкальные занятия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Проводятся с детьми 2-3 раза в неделю по 10-30 минут, в зависимости от возраста дошкольников.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3. Фронтальные занятие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4. Объединенные занятия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Организуются с детьми нескольких возрастных групп.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5.Типовое (или традиционное) музыкальное занятия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Включает в себя все виды музыкальной деятельности детей (восприятие.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6. Доминантное занятие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 , но при одном условии – каждая из них направлена на совершенствование доминирующей способности у ребенка).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7. Тематическое музыкальное занятие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8. Комплексные музыкальные занятия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детей(музыкальную,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искусств.</w:t>
            </w:r>
          </w:p>
        </w:tc>
      </w:tr>
      <w:tr w:rsidR="00CB3A92" w:rsidRPr="00E1731A" w:rsidTr="00B070EB">
        <w:tc>
          <w:tcPr>
            <w:tcW w:w="3085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9. Интегрированные занятия</w:t>
            </w:r>
          </w:p>
        </w:tc>
        <w:tc>
          <w:tcPr>
            <w:tcW w:w="6486" w:type="dxa"/>
          </w:tcPr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наличием взаимовлияния и взаимопроникновения (интеграцией)содержание разных 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CB3A92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A92" w:rsidRDefault="00CB3A92" w:rsidP="00CB3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C3">
        <w:rPr>
          <w:rFonts w:ascii="Times New Roman" w:hAnsi="Times New Roman" w:cs="Times New Roman"/>
          <w:sz w:val="28"/>
          <w:szCs w:val="28"/>
        </w:rPr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 Вариативные формы музыкальной деятельности дошкольников в ДОУ.</w:t>
      </w: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1843"/>
        <w:gridCol w:w="6521"/>
      </w:tblGrid>
      <w:tr w:rsidR="00CB3A92" w:rsidRPr="00E1731A" w:rsidTr="00B070EB">
        <w:tc>
          <w:tcPr>
            <w:tcW w:w="1242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Ведущая деятельность</w:t>
            </w:r>
          </w:p>
        </w:tc>
        <w:tc>
          <w:tcPr>
            <w:tcW w:w="6521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музыкальной деятельности</w:t>
            </w:r>
          </w:p>
        </w:tc>
      </w:tr>
      <w:tr w:rsidR="00CB3A92" w:rsidRPr="00E1731A" w:rsidTr="00B070EB">
        <w:tc>
          <w:tcPr>
            <w:tcW w:w="1242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43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Предметная, </w:t>
            </w:r>
          </w:p>
          <w:p w:rsidR="00CB3A92" w:rsidRPr="00E1731A" w:rsidRDefault="00CB3A92" w:rsidP="00B070EB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предметно - манипулятивная</w:t>
            </w:r>
          </w:p>
        </w:tc>
        <w:tc>
          <w:tcPr>
            <w:tcW w:w="6521" w:type="dxa"/>
          </w:tcPr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экспериментирование со звуками на предметной основе; 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Игры – эксперименты со звуками и игры – путешествие в разнообразный мир звуков(немузыкальных и музыкальных)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Предметное коллекционирование (выставка погремушек, детских музыкальных инструментов, 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музыкальных игрушек и т.д.).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Музыкально-игровые приемы(звукоподражание)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музыкально- литературные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–пальчиковые и музыкально логоритмические игры. 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Музыкально-двигательные игры – импровизации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сказки (слушание и исполнительство)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A92" w:rsidRPr="00E1731A" w:rsidTr="00B070EB">
        <w:tc>
          <w:tcPr>
            <w:tcW w:w="1242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843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 игра)</w:t>
            </w:r>
          </w:p>
        </w:tc>
        <w:tc>
          <w:tcPr>
            <w:tcW w:w="6521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сюжетно ролевые игры (песня-игра)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игры-фантазирования.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проблемные ситуации на музыкальной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Усложняющиеся игры-эксперименты и игры –путешествия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– этюды по мотива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м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проблемные ситуации или ситуации с ролевым взаимодействием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–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Беседы, в т.ч. по вопросам детей о музыке.</w:t>
            </w:r>
          </w:p>
        </w:tc>
      </w:tr>
      <w:tr w:rsidR="00CB3A92" w:rsidRPr="00E1731A" w:rsidTr="00B070EB">
        <w:tc>
          <w:tcPr>
            <w:tcW w:w="1242" w:type="dxa"/>
          </w:tcPr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3" w:type="dxa"/>
          </w:tcPr>
          <w:p w:rsidR="00CB3A92" w:rsidRPr="00E1731A" w:rsidRDefault="00CB3A92" w:rsidP="00B070EB">
            <w:pPr>
              <w:spacing w:line="276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6521" w:type="dxa"/>
          </w:tcPr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и ситуационные задачи, их широкая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вариативность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Музыкально-дидактическая игра.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музыкальные игры.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(Опытная) деятельность.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 игры импровизации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конкурсы, фестивали, концерты.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Музыкальные экскурсии и прогулки, музыкальный музей.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Клуб музыкальных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Коллекционирование (в том числе впечатлений)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92" w:rsidRPr="00E1731A" w:rsidRDefault="00CB3A92" w:rsidP="00B070E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1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музыкальная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A92" w:rsidRPr="00E1731A" w:rsidRDefault="00CB3A92" w:rsidP="00B07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92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A92" w:rsidRDefault="00CB3A92" w:rsidP="00CB3A9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педагога и ребенка.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</w:t>
      </w:r>
      <w:r w:rsidR="00B070EB">
        <w:rPr>
          <w:rFonts w:ascii="Times New Roman" w:hAnsi="Times New Roman" w:cs="Times New Roman"/>
          <w:sz w:val="28"/>
          <w:szCs w:val="28"/>
        </w:rPr>
        <w:t xml:space="preserve"> </w:t>
      </w:r>
      <w:r w:rsidRPr="00CB3A92">
        <w:rPr>
          <w:rFonts w:ascii="Times New Roman" w:hAnsi="Times New Roman" w:cs="Times New Roman"/>
          <w:sz w:val="28"/>
          <w:szCs w:val="28"/>
        </w:rPr>
        <w:t xml:space="preserve">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Этому способствуют современные способы организации образовательного процесса с использованием детских проектов, игр- путешествий, экспериментирования, постановка спектаклей.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lastRenderedPageBreak/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Коммуникативная деятельность направлена на решение задач, связанных с развитием свободного общения детей и этикета, воспитание толерантности. Коммуникативная деятельность включается во все виды детской музыкальной деятельности.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Музыкальная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Культурные практики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lastRenderedPageBreak/>
        <w:t xml:space="preserve">В культурных практиках педагогом создается атмосфера свободы выбора, творческого обмена и самовыражения, сотрудничества взрослого </w:t>
      </w:r>
      <w:r w:rsidR="00B070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3A92">
        <w:rPr>
          <w:rFonts w:ascii="Times New Roman" w:hAnsi="Times New Roman" w:cs="Times New Roman"/>
          <w:sz w:val="28"/>
          <w:szCs w:val="28"/>
        </w:rPr>
        <w:t xml:space="preserve">и детей. Организация культурных практик носит преимущественно подгрупповой характер. Совместная игра музыкального руководителя </w:t>
      </w:r>
      <w:r w:rsidR="00B070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3A92">
        <w:rPr>
          <w:rFonts w:ascii="Times New Roman" w:hAnsi="Times New Roman" w:cs="Times New Roman"/>
          <w:sz w:val="28"/>
          <w:szCs w:val="28"/>
        </w:rPr>
        <w:t>и детей (сюжетно- ролевая, режиссерская, игра-драматизация и др.)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Творческая мастерская предоставляет детям условия для ис</w:t>
      </w:r>
      <w:r w:rsidR="00B070EB">
        <w:rPr>
          <w:rFonts w:ascii="Times New Roman" w:hAnsi="Times New Roman" w:cs="Times New Roman"/>
          <w:sz w:val="28"/>
          <w:szCs w:val="28"/>
        </w:rPr>
        <w:t xml:space="preserve">пользования и применения знаний </w:t>
      </w:r>
      <w:r w:rsidRPr="00CB3A92">
        <w:rPr>
          <w:rFonts w:ascii="Times New Roman" w:hAnsi="Times New Roman" w:cs="Times New Roman"/>
          <w:sz w:val="28"/>
          <w:szCs w:val="28"/>
        </w:rPr>
        <w:t xml:space="preserve">и умений. Мастерские разнообразны по своей тематике, содержанию, например, занятия рукоделием, приобщение </w:t>
      </w:r>
      <w:r w:rsidR="00B07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3A92">
        <w:rPr>
          <w:rFonts w:ascii="Times New Roman" w:hAnsi="Times New Roman" w:cs="Times New Roman"/>
          <w:sz w:val="28"/>
          <w:szCs w:val="28"/>
        </w:rPr>
        <w:t xml:space="preserve">к народным промыслам, просмотр познавательных презентаций, оформление информационных стендов.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Музыкально-театральная и литературная гостиная (детская студия) – форма организации художественно 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музыкального руководителя и детей на литературном или музыкальном материале. </w:t>
      </w:r>
    </w:p>
    <w:p w:rsidR="0029479F" w:rsidRDefault="00CB3A92" w:rsidP="009D22E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Детский досуг - вид деятельности, целенаправленно организуемый взрослыми для игры, развлечения, отдыха. Как правило, организуются музыкальные и литературные досуги, различные виды театров. Возможна организация досугов в соответствии с интересами и предпочтениями детей (в старшем дошкольном возрасте). </w:t>
      </w:r>
    </w:p>
    <w:p w:rsidR="009D22E7" w:rsidRDefault="009D22E7" w:rsidP="00B070E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EB"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 детской инициативы</w:t>
      </w:r>
    </w:p>
    <w:p w:rsidR="009737C0" w:rsidRDefault="009737C0" w:rsidP="00B070E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</w:t>
      </w:r>
      <w:r w:rsidRPr="00CB3A92">
        <w:rPr>
          <w:rFonts w:ascii="Times New Roman" w:hAnsi="Times New Roman" w:cs="Times New Roman"/>
          <w:sz w:val="28"/>
          <w:szCs w:val="28"/>
        </w:rPr>
        <w:lastRenderedPageBreak/>
        <w:t xml:space="preserve">музицировать, сочинять и пр. в соответствии с собственными интересами является важнейшим источником эмоционального благополучия ребенка в детском саду.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Самостоятельная деятельность детей протекает преимущественно в утренний отрезок времени и во второй половине дня. Позиция педагога -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ласку). Поощрять инициативные и самостоятельные действия детей.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Различные музыкальные виды деятельности ребенка в детском саду могут осуществляться в форме самостоятельной инициативной деятельности: самостоятельные театрализованные игры, музыкальные игры и импровизации.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важно развивать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активный интерес детей к миру музыки;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ориентировать дошкольников на получение хорошего результата: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поощрять познавательную активность каждого ребенка, развивать стремление к наблюдению, сравнению;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становлению положительной самооценки, которой ребенок начинает дорожить;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получать возможность участвовать в разнообразных делах: в играх, двигательных упражнениях, в действиях по обследованию музыкальных инструментов и звукоизвлечению, в творчестве (имитации, подражание образам животных, танцевальные импровизации и т. п.);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создавать ситуации, в которых дошкольники приобретают опыт дружеского общения, внимания к окружающим;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решений;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показывать детям рост их достижений, вызывать у них чувство радости и гордости от успешных самостоятельных, инициативных действий.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0EB">
        <w:rPr>
          <w:rFonts w:ascii="Times New Roman" w:hAnsi="Times New Roman" w:cs="Times New Roman"/>
          <w:b/>
          <w:sz w:val="28"/>
          <w:szCs w:val="28"/>
        </w:rPr>
        <w:t>Сферы инициативы. Способы поддержки детской инициативы</w:t>
      </w:r>
      <w:r w:rsidRPr="00CB3A92">
        <w:rPr>
          <w:rFonts w:ascii="Times New Roman" w:hAnsi="Times New Roman" w:cs="Times New Roman"/>
          <w:sz w:val="28"/>
          <w:szCs w:val="28"/>
        </w:rPr>
        <w:t xml:space="preserve"> </w:t>
      </w:r>
      <w:r w:rsidRPr="00B070EB">
        <w:rPr>
          <w:rFonts w:ascii="Times New Roman" w:hAnsi="Times New Roman" w:cs="Times New Roman"/>
          <w:i/>
          <w:sz w:val="28"/>
          <w:szCs w:val="28"/>
        </w:rPr>
        <w:t>Творческая инициатива</w:t>
      </w:r>
      <w:r w:rsidRPr="00CB3A92">
        <w:rPr>
          <w:rFonts w:ascii="Times New Roman" w:hAnsi="Times New Roman" w:cs="Times New Roman"/>
          <w:sz w:val="28"/>
          <w:szCs w:val="28"/>
        </w:rPr>
        <w:t xml:space="preserve"> (включенность в сюжетную игру как основную творческую деятельность ребенка, где развиваются воображение, образное мышление): поддержка спонтанной игры детей, ее обогащение, обеспечение игрового времени и пространства; поддержка самостоятельности детей в специфических для них видах деятельности. 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0EB">
        <w:rPr>
          <w:rFonts w:ascii="Times New Roman" w:hAnsi="Times New Roman" w:cs="Times New Roman"/>
          <w:i/>
          <w:sz w:val="28"/>
          <w:szCs w:val="28"/>
        </w:rPr>
        <w:t>Инициатива как целеполагание и волевое усилие</w:t>
      </w:r>
      <w:r w:rsidRPr="00CB3A92">
        <w:rPr>
          <w:rFonts w:ascii="Times New Roman" w:hAnsi="Times New Roman" w:cs="Times New Roman"/>
          <w:sz w:val="28"/>
          <w:szCs w:val="28"/>
        </w:rPr>
        <w:t xml:space="preserve"> (включенность в разные виды музыкальной деятельности): создание условий для свободного выбора детьми деятельности, участников совместной деятельности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0EB">
        <w:rPr>
          <w:rFonts w:ascii="Times New Roman" w:hAnsi="Times New Roman" w:cs="Times New Roman"/>
          <w:i/>
          <w:sz w:val="28"/>
          <w:szCs w:val="28"/>
        </w:rPr>
        <w:t xml:space="preserve"> Коммуникативная инициатива</w:t>
      </w:r>
      <w:r w:rsidRPr="00CB3A92">
        <w:rPr>
          <w:rFonts w:ascii="Times New Roman" w:hAnsi="Times New Roman" w:cs="Times New Roman"/>
          <w:sz w:val="28"/>
          <w:szCs w:val="28"/>
        </w:rPr>
        <w:t xml:space="preserve"> (включенность ребенка во взаимодействие со сверстниками, коммуникативная функция речи):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070EB" w:rsidRDefault="00CB3A92" w:rsidP="0052419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установление правил поведения и взаимодействия в разных ситуациях Познавательная инициатива - любознательность (включенность в экспериментирование, простую познавательно-исследовательскую </w:t>
      </w:r>
      <w:r w:rsidRPr="00CB3A92">
        <w:rPr>
          <w:rFonts w:ascii="Times New Roman" w:hAnsi="Times New Roman" w:cs="Times New Roman"/>
          <w:sz w:val="28"/>
          <w:szCs w:val="28"/>
        </w:rPr>
        <w:lastRenderedPageBreak/>
        <w:t>деятельность, где развиваются способности устанавливать пространственно- временные, причинно - следственные отношения) - создание условий для принятия детьми решений, выражения своих чувств и мыслей.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EB">
        <w:rPr>
          <w:rFonts w:ascii="Times New Roman" w:hAnsi="Times New Roman" w:cs="Times New Roman"/>
          <w:b/>
          <w:sz w:val="28"/>
          <w:szCs w:val="28"/>
        </w:rPr>
        <w:t>Деятельность музыкального руководителя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EB">
        <w:rPr>
          <w:rFonts w:ascii="Times New Roman" w:hAnsi="Times New Roman" w:cs="Times New Roman"/>
          <w:b/>
          <w:sz w:val="28"/>
          <w:szCs w:val="28"/>
        </w:rPr>
        <w:t xml:space="preserve"> по поддержке детской инициативы</w:t>
      </w:r>
    </w:p>
    <w:p w:rsidR="00B070EB" w:rsidRPr="00B070EB" w:rsidRDefault="00CB3A92" w:rsidP="00B070E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EB">
        <w:rPr>
          <w:rFonts w:ascii="Times New Roman" w:hAnsi="Times New Roman" w:cs="Times New Roman"/>
          <w:b/>
          <w:sz w:val="28"/>
          <w:szCs w:val="28"/>
        </w:rPr>
        <w:t xml:space="preserve"> (2-3 года)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взрослым необходимо: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отмечать и приветствовать даже самые минимальные успехи детей;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не критиковать результаты деятельности ребенка и его самого как личность;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поддерживать интерес ребенка к тому, что он рассматривает и наблюдает в разные режимные моменты; устанавливать простые и понятные детям нормы жизни группы, четко исполнять правила поведения всеми детьми;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проводить все режимные моменты в эмоционально положительном настроении, избегать ситуации спешки и потарапливания детей; </w:t>
      </w:r>
    </w:p>
    <w:p w:rsidR="00B070E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BC28CB" w:rsidRPr="00BC28CB" w:rsidRDefault="00CB3A92" w:rsidP="00BC28C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CB">
        <w:rPr>
          <w:rFonts w:ascii="Times New Roman" w:hAnsi="Times New Roman" w:cs="Times New Roman"/>
          <w:b/>
          <w:sz w:val="28"/>
          <w:szCs w:val="28"/>
        </w:rPr>
        <w:t>(3-4 года)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игровая и продуктивная деятельность.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Для поддержания инициативы ребенка 3-4 лет взрослым необходимо: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lastRenderedPageBreak/>
        <w:t>создать условия для реализации собственных музыкальных потребностей каждо</w:t>
      </w:r>
      <w:r w:rsidR="00BC28CB">
        <w:rPr>
          <w:rFonts w:ascii="Times New Roman" w:hAnsi="Times New Roman" w:cs="Times New Roman"/>
          <w:sz w:val="28"/>
          <w:szCs w:val="28"/>
        </w:rPr>
        <w:t>го ребенка;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отмечать и публично поддерживать любые успехи детей;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всемерно поощрять самостоятельность детей и расширять сферу;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помогать ребенку, найти способ реализации собственных поставленных целей;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поддерживать стремление научиться выполнять новое движение, действие; в ходе совместной деятельности терпимо относиться </w:t>
      </w:r>
      <w:r w:rsidR="00BC28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3A92">
        <w:rPr>
          <w:rFonts w:ascii="Times New Roman" w:hAnsi="Times New Roman" w:cs="Times New Roman"/>
          <w:sz w:val="28"/>
          <w:szCs w:val="28"/>
        </w:rPr>
        <w:t xml:space="preserve">к затруднениям ребенка, позволять ему действовать в своем темпе;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не критиковать результаты деятельности детей, а также их самих;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учитывать индивидуальные особенности детей, стремиться найти подход к застенчивым, нерешительным, </w:t>
      </w:r>
      <w:r w:rsidR="00BC28CB">
        <w:rPr>
          <w:rFonts w:ascii="Times New Roman" w:hAnsi="Times New Roman" w:cs="Times New Roman"/>
          <w:sz w:val="28"/>
          <w:szCs w:val="28"/>
        </w:rPr>
        <w:t>конфликтным, непопулярным детям;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уважать и ценить каждого ребенка независимо от его достижений, достоинств и недостатков; создавать в группе положительный психологический микроклимат, в равной мере проявлять любовь и заботу</w:t>
      </w:r>
      <w:r w:rsidR="00BC28CB">
        <w:rPr>
          <w:rFonts w:ascii="Times New Roman" w:hAnsi="Times New Roman" w:cs="Times New Roman"/>
          <w:sz w:val="28"/>
          <w:szCs w:val="28"/>
        </w:rPr>
        <w:t xml:space="preserve">     ко всем детям;</w:t>
      </w:r>
      <w:r w:rsidRPr="00CB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выражать радость при встрече; использовать ласку и теплое слово для выражения своего отношения к ребенку;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проявлять деликатность и тактичность.</w:t>
      </w:r>
    </w:p>
    <w:p w:rsidR="00BC28CB" w:rsidRPr="00BC28CB" w:rsidRDefault="00CB3A92" w:rsidP="00BC28C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CB">
        <w:rPr>
          <w:rFonts w:ascii="Times New Roman" w:hAnsi="Times New Roman" w:cs="Times New Roman"/>
          <w:b/>
          <w:sz w:val="28"/>
          <w:szCs w:val="28"/>
        </w:rPr>
        <w:t>(4-5 лет)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взрослым необходимо: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создать условия и поддерживать театрализованную деятельность детей, их стремление переодеваться («рядиться»);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обеспечить условия для музыкальной импровизации, пения и движений под популярную музыку;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lastRenderedPageBreak/>
        <w:t>участие взрослого в играх детей полезно при выполнении следующих условий:</w:t>
      </w:r>
      <w:r w:rsidR="00BC28CB">
        <w:rPr>
          <w:rFonts w:ascii="Times New Roman" w:hAnsi="Times New Roman" w:cs="Times New Roman"/>
          <w:sz w:val="28"/>
          <w:szCs w:val="28"/>
        </w:rPr>
        <w:t xml:space="preserve">  дети сами приглашают взрослого </w:t>
      </w:r>
      <w:r w:rsidRPr="00CB3A92">
        <w:rPr>
          <w:rFonts w:ascii="Times New Roman" w:hAnsi="Times New Roman" w:cs="Times New Roman"/>
          <w:sz w:val="28"/>
          <w:szCs w:val="28"/>
        </w:rPr>
        <w:t xml:space="preserve">в игру или добровольно соглашаются на его участие;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сюжет и ход игры,</w:t>
      </w:r>
      <w:r w:rsidR="00BC28CB">
        <w:rPr>
          <w:rFonts w:ascii="Times New Roman" w:hAnsi="Times New Roman" w:cs="Times New Roman"/>
          <w:sz w:val="28"/>
          <w:szCs w:val="28"/>
        </w:rPr>
        <w:t xml:space="preserve"> </w:t>
      </w:r>
      <w:r w:rsidRPr="00CB3A92">
        <w:rPr>
          <w:rFonts w:ascii="Times New Roman" w:hAnsi="Times New Roman" w:cs="Times New Roman"/>
          <w:sz w:val="28"/>
          <w:szCs w:val="28"/>
        </w:rPr>
        <w:t xml:space="preserve">а также роль, которую взрослый будет играть, определяют по желанию дети;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привлекать детей к украшению зала к праздникам.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Обсуждая разные возможности и предложения; побуждать детей формировать и выражать собственную эстетическую оценку воспринимаемого, не навязывая им мнения взрослых. </w:t>
      </w:r>
    </w:p>
    <w:p w:rsidR="00BC28CB" w:rsidRPr="00BC28CB" w:rsidRDefault="00CB3A92" w:rsidP="00BC28C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CB">
        <w:rPr>
          <w:rFonts w:ascii="Times New Roman" w:hAnsi="Times New Roman" w:cs="Times New Roman"/>
          <w:b/>
          <w:sz w:val="28"/>
          <w:szCs w:val="28"/>
        </w:rPr>
        <w:t>(5 – 6 лет)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старшем дошкольном возрасте является внеситуативно-личностное общение </w:t>
      </w:r>
      <w:r w:rsidR="00BC28CB">
        <w:rPr>
          <w:rFonts w:ascii="Times New Roman" w:hAnsi="Times New Roman" w:cs="Times New Roman"/>
          <w:sz w:val="28"/>
          <w:szCs w:val="28"/>
        </w:rPr>
        <w:t xml:space="preserve"> </w:t>
      </w:r>
      <w:r w:rsidRPr="00CB3A92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также информационно познавательная инициатива.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взрослым необходимо: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создать положительный психологический микро</w:t>
      </w:r>
      <w:r w:rsidR="00BC28CB">
        <w:rPr>
          <w:rFonts w:ascii="Times New Roman" w:hAnsi="Times New Roman" w:cs="Times New Roman"/>
          <w:sz w:val="28"/>
          <w:szCs w:val="28"/>
        </w:rPr>
        <w:t xml:space="preserve">климат,  </w:t>
      </w:r>
      <w:r w:rsidRPr="00CB3A92">
        <w:rPr>
          <w:rFonts w:ascii="Times New Roman" w:hAnsi="Times New Roman" w:cs="Times New Roman"/>
          <w:sz w:val="28"/>
          <w:szCs w:val="28"/>
        </w:rPr>
        <w:t xml:space="preserve">в равной мере проявляя любовь и заботу ко всем детям;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выражать радость при встрече; использовать ласку и теплое слово для выражения своего отношения к ребенку;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уважать индивидуальные вкусы и привычки детей;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поощрять желание создавать что-либо по собственному замыслу;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обращать внимание детей на полезность будущего продукта для других и ту радость, которую он доставит кому – то (маме, бабушке, папе, другу);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создать условия для разнообразной самостоятельной творческой деятельности детей;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 необходимости помогать детям в решении проблем организации игры;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привлекать детей к планированию праздничного мероприятия. Обсуждать выбор спектакля для постановки, песни, танца и т.п;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создать условия и выделять время для самостоятельной творческой или познавательной деятельности детей по интересам.</w:t>
      </w:r>
    </w:p>
    <w:p w:rsidR="00B6606C" w:rsidRDefault="00B6606C" w:rsidP="00BC28C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CB" w:rsidRPr="00BC28CB" w:rsidRDefault="00CB3A92" w:rsidP="00BC28CB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CB">
        <w:rPr>
          <w:rFonts w:ascii="Times New Roman" w:hAnsi="Times New Roman" w:cs="Times New Roman"/>
          <w:b/>
          <w:sz w:val="28"/>
          <w:szCs w:val="28"/>
        </w:rPr>
        <w:lastRenderedPageBreak/>
        <w:t>(6-7лет)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</w:t>
      </w:r>
      <w:r w:rsidR="00BC28CB">
        <w:rPr>
          <w:rFonts w:ascii="Times New Roman" w:hAnsi="Times New Roman" w:cs="Times New Roman"/>
          <w:sz w:val="28"/>
          <w:szCs w:val="28"/>
        </w:rPr>
        <w:t xml:space="preserve"> </w:t>
      </w:r>
      <w:r w:rsidRPr="00CB3A92">
        <w:rPr>
          <w:rFonts w:ascii="Times New Roman" w:hAnsi="Times New Roman" w:cs="Times New Roman"/>
          <w:sz w:val="28"/>
          <w:szCs w:val="28"/>
        </w:rPr>
        <w:t>в различных обл</w:t>
      </w:r>
      <w:r w:rsidR="00BC28CB">
        <w:rPr>
          <w:rFonts w:ascii="Times New Roman" w:hAnsi="Times New Roman" w:cs="Times New Roman"/>
          <w:sz w:val="28"/>
          <w:szCs w:val="28"/>
        </w:rPr>
        <w:t>астях практической предметности.</w:t>
      </w:r>
      <w:r w:rsidRPr="00CB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взрослым необходимо: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</w:t>
      </w:r>
      <w:r w:rsidR="00BC28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3A92">
        <w:rPr>
          <w:rFonts w:ascii="Times New Roman" w:hAnsi="Times New Roman" w:cs="Times New Roman"/>
          <w:sz w:val="28"/>
          <w:szCs w:val="28"/>
        </w:rPr>
        <w:t xml:space="preserve"> с одновременным признанием его усилий и указанием возможных путей </w:t>
      </w:r>
      <w:r w:rsidR="00BC28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A92">
        <w:rPr>
          <w:rFonts w:ascii="Times New Roman" w:hAnsi="Times New Roman" w:cs="Times New Roman"/>
          <w:sz w:val="28"/>
          <w:szCs w:val="28"/>
        </w:rPr>
        <w:t xml:space="preserve">и способов совершенствования продукта;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совершенствование и т.п.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Рассказывать детям о трудностях, которые вы сами испытывали при обучении новым видам деятельности;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 обращаться к детям с просьбой, показать педагогу и научить его тем индивидуальным достижениям, которые есть у каждого;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поддерживать чувство гордости за свой труд и удовлетворения его результатами; создавать условия для разнообразной самостоятельной творческой деятельности детей;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 необходимости помогать детям в решении проблем при организации игры; </w:t>
      </w:r>
    </w:p>
    <w:p w:rsidR="00BC28CB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праздничного мероприятия, учитывать и реализовывать их пожелания и предложения; </w:t>
      </w:r>
    </w:p>
    <w:p w:rsidR="00CB3A92" w:rsidRDefault="00CB3A92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92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737C0" w:rsidRDefault="009737C0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66" w:rsidRDefault="005D7B66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66">
        <w:rPr>
          <w:rFonts w:ascii="Times New Roman" w:hAnsi="Times New Roman" w:cs="Times New Roman"/>
          <w:b/>
          <w:sz w:val="28"/>
          <w:szCs w:val="28"/>
        </w:rPr>
        <w:lastRenderedPageBreak/>
        <w:t>2.5. Особенности взаимодействия педагогического коллектива с семьями воспитанников</w:t>
      </w:r>
    </w:p>
    <w:p w:rsidR="009737C0" w:rsidRDefault="009737C0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7B66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ребёнка является развитие конструктивного взаимодействия с семьёй, которое лежит в основе системы социального партнёрства с родителями по реализации Программы.</w:t>
      </w:r>
    </w:p>
    <w:p w:rsidR="005D7B66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педагоги строят в соответствии с индивидуальными особенностями каждой семьи, их потребностями и интересами. </w:t>
      </w:r>
    </w:p>
    <w:p w:rsidR="005D7B66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Основные задачи, стоящие перед музыкальным руководителем: </w:t>
      </w:r>
    </w:p>
    <w:p w:rsidR="005D7B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B66">
        <w:rPr>
          <w:rFonts w:ascii="Times New Roman" w:hAnsi="Times New Roman" w:cs="Times New Roman"/>
          <w:sz w:val="28"/>
          <w:szCs w:val="28"/>
        </w:rPr>
        <w:t xml:space="preserve">становить партнерские отношения с семьей каждого воспитанника, объединить усилия для развития и воспитания детей; создать атмосферу общности интересов, эмоциональной взаимоподдержки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7B66">
        <w:rPr>
          <w:rFonts w:ascii="Times New Roman" w:hAnsi="Times New Roman" w:cs="Times New Roman"/>
          <w:sz w:val="28"/>
          <w:szCs w:val="28"/>
        </w:rPr>
        <w:t>и взаимопроник</w:t>
      </w:r>
      <w:r>
        <w:rPr>
          <w:rFonts w:ascii="Times New Roman" w:hAnsi="Times New Roman" w:cs="Times New Roman"/>
          <w:sz w:val="28"/>
          <w:szCs w:val="28"/>
        </w:rPr>
        <w:t xml:space="preserve">новения в проблемы друг друга. </w:t>
      </w:r>
    </w:p>
    <w:p w:rsidR="005D7B66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D7B66">
        <w:rPr>
          <w:rFonts w:ascii="Times New Roman" w:hAnsi="Times New Roman" w:cs="Times New Roman"/>
          <w:sz w:val="28"/>
          <w:szCs w:val="28"/>
        </w:rPr>
        <w:t>ктивизировать и обогащать воспитательные умения родителей; поддерживать их уверенность в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возможностях. </w:t>
      </w:r>
    </w:p>
    <w:p w:rsidR="005D7B66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Вовлекать родителей в образовательную деятельность через организацию совместной работы. </w:t>
      </w:r>
    </w:p>
    <w:p w:rsidR="00BC28CB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Вышеперечисленные задачи реализуются в процессе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7B66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646"/>
      </w:tblGrid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Анкетирование родителей </w:t>
            </w:r>
            <w:r w:rsidRPr="004A030E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положительное </w:t>
            </w:r>
            <w:r w:rsidRPr="004A030E">
              <w:rPr>
                <w:rFonts w:ascii="Times New Roman" w:hAnsi="Times New Roman"/>
                <w:sz w:val="24"/>
                <w:szCs w:val="24"/>
              </w:rPr>
              <w:t>самоощущение ребенка».</w:t>
            </w:r>
          </w:p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2. Индивидуальные консультации по музыкальному воспитанию.</w:t>
            </w:r>
          </w:p>
          <w:p w:rsidR="005D7B66" w:rsidRDefault="005D7B66" w:rsidP="0029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A030E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F75C78">
              <w:rPr>
                <w:rFonts w:ascii="Times New Roman" w:hAnsi="Times New Roman"/>
                <w:sz w:val="24"/>
                <w:szCs w:val="24"/>
              </w:rPr>
              <w:t>Форма одежды, обувь на занятиях и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7B66" w:rsidRPr="00F75C78" w:rsidRDefault="005D7B66" w:rsidP="0029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A0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общем родительском собрании «Современные подходы к музыкальному воспитанию дошк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ольника в соответствии с ФГОС».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1. Привлечение родителей к подготовке праздника «Осенины».</w:t>
            </w:r>
          </w:p>
          <w:p w:rsidR="005D7B66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 xml:space="preserve">2. Создание папок-передвижек </w:t>
            </w:r>
          </w:p>
          <w:p w:rsidR="005D7B66" w:rsidRPr="00AE05FA" w:rsidRDefault="005D7B66" w:rsidP="0029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Участие родителей  в педагогическом проекте «</w:t>
            </w:r>
            <w:r w:rsidRPr="00875569">
              <w:rPr>
                <w:rFonts w:ascii="Times New Roman" w:hAnsi="Times New Roman"/>
                <w:sz w:val="24"/>
                <w:szCs w:val="24"/>
              </w:rPr>
              <w:t>Пальчиковые игры в музыкальном воспитании и развитии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5FA">
              <w:rPr>
                <w:rFonts w:ascii="Times New Roman" w:hAnsi="Times New Roman"/>
                <w:sz w:val="24"/>
                <w:szCs w:val="24"/>
              </w:rPr>
              <w:t>1. Привлечение родителей к подготовке праздников</w:t>
            </w:r>
          </w:p>
          <w:p w:rsidR="005D7B66" w:rsidRDefault="005D7B66" w:rsidP="0029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Совместное проведение праздника «День матери»</w:t>
            </w:r>
          </w:p>
          <w:p w:rsidR="005D7B66" w:rsidRPr="00F75C78" w:rsidRDefault="005D7B66" w:rsidP="0029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FE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 в педагогическом проекте «</w:t>
            </w:r>
            <w:r w:rsidRPr="00875569">
              <w:rPr>
                <w:rFonts w:ascii="Times New Roman" w:hAnsi="Times New Roman"/>
                <w:sz w:val="24"/>
                <w:szCs w:val="24"/>
              </w:rPr>
              <w:t>Ложки как музыкальный инструмент</w:t>
            </w:r>
            <w:r w:rsidRPr="00FE3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1. Оформление информационного стенда.</w:t>
            </w:r>
          </w:p>
          <w:p w:rsidR="005D7B66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05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 Привлечение родителей к подготовке новогоднего праздника.</w:t>
            </w:r>
          </w:p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A030E">
              <w:rPr>
                <w:rFonts w:ascii="Times New Roman" w:hAnsi="Times New Roman"/>
                <w:sz w:val="24"/>
                <w:szCs w:val="24"/>
              </w:rPr>
              <w:t xml:space="preserve">Оформление  наглядно-педагогической пропаганды 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</w:t>
            </w: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по вопросам музыкального воспитания в ДОО</w:t>
            </w:r>
          </w:p>
          <w:p w:rsidR="005D7B66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FE35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фонотеки </w:t>
            </w:r>
          </w:p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35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594">
              <w:rPr>
                <w:rFonts w:ascii="Times New Roman" w:hAnsi="Times New Roman"/>
                <w:sz w:val="24"/>
                <w:szCs w:val="24"/>
              </w:rPr>
              <w:t>Участие родителей  в педагогическом проекте «</w:t>
            </w:r>
            <w:r w:rsidRPr="003238DD">
              <w:rPr>
                <w:rFonts w:ascii="Times New Roman" w:hAnsi="Times New Roman"/>
                <w:sz w:val="24"/>
                <w:szCs w:val="24"/>
                <w:lang w:eastAsia="ru-RU"/>
              </w:rPr>
              <w:t>Рисуем музыку</w:t>
            </w:r>
            <w:r w:rsidRPr="00FE35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646" w:type="dxa"/>
          </w:tcPr>
          <w:p w:rsidR="005D7B66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AE05FA"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родителей к подготовке праздника посвященному дню защитника Отечества.</w:t>
            </w:r>
          </w:p>
          <w:p w:rsidR="005D7B66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E35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родителей к подготовке праздника, посвященному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Международному женскому Дню</w:t>
            </w: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Участие родителей в проекте «</w:t>
            </w:r>
            <w:r w:rsidRPr="003238DD">
              <w:rPr>
                <w:rFonts w:ascii="Times New Roman" w:hAnsi="Times New Roman"/>
                <w:sz w:val="24"/>
                <w:szCs w:val="24"/>
                <w:lang w:eastAsia="ru-RU"/>
              </w:rPr>
              <w:t>Карнавал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март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Совместное проведение праздника, посвященного Международному женскому Дню</w:t>
            </w:r>
          </w:p>
          <w:p w:rsidR="005D7B66" w:rsidRPr="00213ABE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5FA">
              <w:rPr>
                <w:rFonts w:ascii="Times New Roman" w:hAnsi="Times New Roman"/>
                <w:sz w:val="24"/>
                <w:szCs w:val="24"/>
              </w:rPr>
              <w:t>2.Консультация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5C78">
              <w:rPr>
                <w:rFonts w:ascii="Times New Roman" w:hAnsi="Times New Roman"/>
                <w:sz w:val="24"/>
                <w:szCs w:val="24"/>
              </w:rPr>
              <w:t>Разучивание  стихов, ролей, песен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E359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сайте детского сада альбома </w:t>
            </w:r>
            <w:r w:rsidRPr="00FE3594">
              <w:rPr>
                <w:rFonts w:ascii="Times New Roman" w:hAnsi="Times New Roman"/>
                <w:sz w:val="24"/>
                <w:szCs w:val="24"/>
              </w:rPr>
              <w:t>«Рисуем музыку».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5FA">
              <w:rPr>
                <w:rFonts w:ascii="Times New Roman" w:hAnsi="Times New Roman"/>
                <w:sz w:val="24"/>
                <w:szCs w:val="24"/>
              </w:rPr>
              <w:t xml:space="preserve">1. Выступление на собрании. </w:t>
            </w:r>
          </w:p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2. Анкетирование родителей.</w:t>
            </w:r>
          </w:p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3. Тематическая выставка.</w:t>
            </w:r>
          </w:p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5FA">
              <w:rPr>
                <w:rFonts w:ascii="Times New Roman" w:hAnsi="Times New Roman"/>
                <w:sz w:val="24"/>
                <w:szCs w:val="24"/>
                <w:lang w:eastAsia="en-US"/>
              </w:rPr>
              <w:t>4. Привлечение родителей к подготовке весеннего праздника.</w:t>
            </w:r>
          </w:p>
        </w:tc>
      </w:tr>
      <w:tr w:rsidR="005D7B66" w:rsidRPr="00AE05FA" w:rsidTr="0029479F">
        <w:tc>
          <w:tcPr>
            <w:tcW w:w="1277" w:type="dxa"/>
          </w:tcPr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5FA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646" w:type="dxa"/>
          </w:tcPr>
          <w:p w:rsidR="005D7B66" w:rsidRPr="00AE05FA" w:rsidRDefault="005D7B66" w:rsidP="002947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5FA">
              <w:rPr>
                <w:rFonts w:ascii="Times New Roman" w:eastAsia="Times New Roman" w:hAnsi="Times New Roman"/>
                <w:sz w:val="24"/>
                <w:szCs w:val="24"/>
              </w:rPr>
              <w:t>1. Привлечение родителей к подготовке выпускного бала.</w:t>
            </w:r>
          </w:p>
          <w:p w:rsidR="005D7B66" w:rsidRPr="00AE05FA" w:rsidRDefault="005D7B66" w:rsidP="00294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05FA">
              <w:rPr>
                <w:rFonts w:ascii="Times New Roman" w:hAnsi="Times New Roman"/>
                <w:sz w:val="24"/>
                <w:szCs w:val="24"/>
                <w:lang w:eastAsia="en-US"/>
              </w:rPr>
              <w:t>2. Информационный стенд.</w:t>
            </w:r>
          </w:p>
        </w:tc>
      </w:tr>
    </w:tbl>
    <w:p w:rsidR="005D7B66" w:rsidRDefault="005D7B66" w:rsidP="00B070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B66" w:rsidRPr="005D7B66" w:rsidRDefault="005D7B66" w:rsidP="005D7B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66">
        <w:rPr>
          <w:rFonts w:ascii="Times New Roman" w:hAnsi="Times New Roman" w:cs="Times New Roman"/>
          <w:b/>
          <w:sz w:val="28"/>
          <w:szCs w:val="28"/>
        </w:rPr>
        <w:t>2.6. Иные характеристики содержания Программы</w:t>
      </w:r>
    </w:p>
    <w:p w:rsidR="005D7B66" w:rsidRPr="005D7B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B66">
        <w:rPr>
          <w:rFonts w:ascii="Times New Roman" w:hAnsi="Times New Roman" w:cs="Times New Roman"/>
          <w:i/>
          <w:sz w:val="28"/>
          <w:szCs w:val="28"/>
        </w:rPr>
        <w:t xml:space="preserve">Особенности педагогической диагностики </w:t>
      </w:r>
    </w:p>
    <w:p w:rsidR="005D7B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ственность          и непроизвольность), </w:t>
      </w:r>
      <w:r w:rsidRPr="005D7B66">
        <w:rPr>
          <w:rFonts w:ascii="Times New Roman" w:hAnsi="Times New Roman" w:cs="Times New Roman"/>
          <w:sz w:val="28"/>
          <w:szCs w:val="28"/>
        </w:rPr>
        <w:t xml:space="preserve">а также системные особенности дошкольного образования (необязательность уровня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7B66">
        <w:rPr>
          <w:rFonts w:ascii="Times New Roman" w:hAnsi="Times New Roman" w:cs="Times New Roman"/>
          <w:sz w:val="28"/>
          <w:szCs w:val="28"/>
        </w:rPr>
        <w:t xml:space="preserve">в Российской Федерации, отсутствие возможности вменения ребенку какой- либо ответственности за результат) делают неправомерными требования от ребенка дошкольного возраста конкретных образовательных достижений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B66">
        <w:rPr>
          <w:rFonts w:ascii="Times New Roman" w:hAnsi="Times New Roman" w:cs="Times New Roman"/>
          <w:sz w:val="28"/>
          <w:szCs w:val="28"/>
        </w:rPr>
        <w:t xml:space="preserve">и обусловливают необходимость определения результатов освоения образовательной программы в виде целевых ориентиров. </w:t>
      </w:r>
    </w:p>
    <w:p w:rsidR="00FF5466" w:rsidRP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</w:t>
      </w:r>
      <w:r w:rsidRPr="00FF5466">
        <w:rPr>
          <w:rFonts w:ascii="Times New Roman" w:hAnsi="Times New Roman" w:cs="Times New Roman"/>
          <w:i/>
          <w:sz w:val="28"/>
          <w:szCs w:val="28"/>
        </w:rPr>
        <w:t xml:space="preserve">Целевые ориентиры, представленные в Программе: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не подлежат непосредственной оценке;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не являются основанием для их формального сравнения с</w:t>
      </w:r>
      <w:r w:rsidR="00FF5466">
        <w:rPr>
          <w:rFonts w:ascii="Times New Roman" w:hAnsi="Times New Roman" w:cs="Times New Roman"/>
          <w:sz w:val="28"/>
          <w:szCs w:val="28"/>
        </w:rPr>
        <w:t xml:space="preserve"> реальными достижениями детей;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lastRenderedPageBreak/>
        <w:t xml:space="preserve"> не являются основой объективной оценки соответствия, установленным требованиям образовательной де</w:t>
      </w:r>
      <w:r w:rsidR="00FF5466">
        <w:rPr>
          <w:rFonts w:ascii="Times New Roman" w:hAnsi="Times New Roman" w:cs="Times New Roman"/>
          <w:sz w:val="28"/>
          <w:szCs w:val="28"/>
        </w:rPr>
        <w:t xml:space="preserve">ятельности и подготовки детей;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не являются непосредственным основанием при оценке качества образования.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проводится оценка индивидуального развития детей.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проводится в ходе наблюдений за активностью детей в спонтанной и специально организованной деятельности, анализа продуктов детской деятельности, бесед, диагностических заданий, диагностических ситуаций.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 Фиксация показателей развития выражается в словесной (опосредованной) форме: сформирован, не сформирован, находится в стадии формирования.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Результаты педагогической диагностики используются исключительно для решения следующих образовательных задач: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i/>
          <w:sz w:val="28"/>
          <w:szCs w:val="28"/>
        </w:rPr>
        <w:t>Индивидуальный образовательный маршрут сопровождения ребенка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7B66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можно рассматривать как персональный путь компенсации трудностей в обучении, а затем и реализации личностного потенциала ребёнка: интеллектуального, эмоционально-волевого, деятельностного, нравственно-духовного.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Реализация индивидуального подхода осуществляется в процессе реализации программы индивидуального развития и индивидуального образовательного маршрута ребёнка.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Под программой индивидуального сопровождения мы понимаем модель совместной деятельности педагога и ребенка, построенную на основе индивидуальных возможностей самого ребенка и определяющую последовательность дальнейших действий для развития дошкольника. 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Такая программа в полной мере позволяет реализовать принцип индивидуализации, который состоит в том, что каждый человек, в том числе и дошкольник, способен идти своим путем, целенаправленно осваивая то, что именно для него является приоритетным.</w:t>
      </w:r>
    </w:p>
    <w:p w:rsid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 xml:space="preserve"> Суть индивидуального подхода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FF5466" w:rsidRPr="00FF5466" w:rsidRDefault="005D7B66" w:rsidP="005D7B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466">
        <w:rPr>
          <w:rFonts w:ascii="Times New Roman" w:hAnsi="Times New Roman" w:cs="Times New Roman"/>
          <w:i/>
          <w:sz w:val="28"/>
          <w:szCs w:val="28"/>
        </w:rPr>
        <w:t xml:space="preserve">Этапы конструирования индивидуального образовательного маршрута </w:t>
      </w:r>
    </w:p>
    <w:p w:rsidR="00FF5466" w:rsidRPr="00FF5466" w:rsidRDefault="005D7B66" w:rsidP="00FF546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i/>
          <w:sz w:val="28"/>
          <w:szCs w:val="28"/>
        </w:rPr>
        <w:t>Этап наблюдения.</w:t>
      </w:r>
      <w:r w:rsidRPr="00FF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Цель этапа: выявить группу дошкольников, испытывающих трудности: личностные, регулятивные, познавательные, коммуникативные, психомоторные или комплексные.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 По результатам наблюдения заполняется таблица «Выявленные трудности дошкольников» </w:t>
      </w:r>
    </w:p>
    <w:p w:rsidR="00FF5466" w:rsidRPr="00FF5466" w:rsidRDefault="005D7B66" w:rsidP="00FF546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i/>
          <w:sz w:val="28"/>
          <w:szCs w:val="28"/>
        </w:rPr>
        <w:t>Диагностический этап.</w:t>
      </w:r>
      <w:r w:rsidRPr="00FF5466">
        <w:rPr>
          <w:rFonts w:ascii="Times New Roman" w:hAnsi="Times New Roman" w:cs="Times New Roman"/>
          <w:sz w:val="28"/>
          <w:szCs w:val="28"/>
        </w:rPr>
        <w:t xml:space="preserve"> На данном этапе проводится диагностика. Цель данного этапа – выявление причин трудностей ребенка.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наблюдения заполняется таблица «Выявленные трудности дошкольников и их причины (на начало и конец сопровождения)». </w:t>
      </w:r>
    </w:p>
    <w:p w:rsidR="00FF5466" w:rsidRDefault="00FF5466" w:rsidP="00FF54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B66" w:rsidRPr="00FF5466">
        <w:rPr>
          <w:rFonts w:ascii="Times New Roman" w:hAnsi="Times New Roman" w:cs="Times New Roman"/>
          <w:i/>
          <w:sz w:val="28"/>
          <w:szCs w:val="28"/>
        </w:rPr>
        <w:t>3. Этап конструирования</w:t>
      </w:r>
      <w:r w:rsidR="005D7B66" w:rsidRPr="00FF5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Цель этапа: построение индивидуальных образовательных маршрутов для дошкольников, на основе выявленных трудностей и установленных причин этих трудностей. Определение методов педагогической поддержки, содержания работы.</w:t>
      </w:r>
    </w:p>
    <w:p w:rsidR="00FF5466" w:rsidRDefault="005D7B66" w:rsidP="00FF546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i/>
          <w:sz w:val="28"/>
          <w:szCs w:val="28"/>
        </w:rPr>
        <w:t xml:space="preserve">Этап реализации индивидуальных образовательных маршрутов </w:t>
      </w:r>
      <w:r w:rsidR="00FF5466" w:rsidRPr="00FF546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FF5466">
        <w:rPr>
          <w:rFonts w:ascii="Times New Roman" w:hAnsi="Times New Roman" w:cs="Times New Roman"/>
          <w:i/>
          <w:sz w:val="28"/>
          <w:szCs w:val="28"/>
        </w:rPr>
        <w:t>в процессе жизнедеятельности дошкольников.</w:t>
      </w:r>
      <w:r w:rsidRPr="00FF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может реализовываться во всех видах деятельности, в любое время, всё зависит от желания ребёнка, от его выбора, самоопределения.</w:t>
      </w:r>
    </w:p>
    <w:p w:rsidR="00FF5466" w:rsidRPr="00FF5466" w:rsidRDefault="005D7B66" w:rsidP="00FF546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i/>
          <w:sz w:val="28"/>
          <w:szCs w:val="28"/>
        </w:rPr>
        <w:t>Этап завершающая диагностика</w:t>
      </w:r>
      <w:r w:rsidRPr="00FF5466">
        <w:rPr>
          <w:rFonts w:ascii="Times New Roman" w:hAnsi="Times New Roman" w:cs="Times New Roman"/>
          <w:sz w:val="28"/>
          <w:szCs w:val="28"/>
        </w:rPr>
        <w:t xml:space="preserve">. На этом этапе проводится завершающая диагностика.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Цель этапа: выявить результаты действия маршрута (трудность сохранилась или не сохранилась). По результатам наблюдения заполняется та же таблица. С учётом данных этапов составляются и реализовываются индивидуальные образовательные маршруты, с учётом методов педагогической поддержки, содержания работы, для устранения выявленных трудностей в развития ребёнка и причин, способствующих их возникновению.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Структура индивидуального образовательного маршрута включает следующие компоненты: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 целевой (постановка целей, определение задач образовательной работы);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содержательный (отбор содержания программного материала на основе образовательных программ, реализуемой в ДОУ, в том числе программ дополнительного образования);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технологический (определение используемых педагогических технологий, методов, методик, систем обучения и воспитания с учетом индивидуальных особенностей ребенка);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диагностический (определение системы диагностического сопровождения); </w:t>
      </w:r>
    </w:p>
    <w:p w:rsidR="00FF54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результативный (формулируются ожидаемые результаты, сроки их достижения и критерии оценки эффективности реализуемых мероприятий). Способ построения индивидуального образовательного маршрута ребенка, по нашему мнению, должен характеризовать особенности его обучения и развития на протяжении определенного времени, то есть носить пролонгированный характер. </w:t>
      </w:r>
    </w:p>
    <w:p w:rsidR="005D7B66" w:rsidRDefault="005D7B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>Невозможно определить этот маршрут на весь период сразу, задав его направления, например, в первой младшей группе на все 5 лет дошкольного образования, поскольку сущность его построения, на наш взгляд, состоят именно в том, что он отражает процесс изменения (динамики) в развитии и обучении ребенка, что позволяет вовремя корректировать компоненты педагогического процесса.</w:t>
      </w: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C0" w:rsidRDefault="009737C0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66" w:rsidRPr="00FF5466" w:rsidRDefault="00FF5466" w:rsidP="00FF546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66">
        <w:rPr>
          <w:rFonts w:ascii="Times New Roman" w:hAnsi="Times New Roman" w:cs="Times New Roman"/>
          <w:b/>
          <w:sz w:val="28"/>
          <w:szCs w:val="28"/>
        </w:rPr>
        <w:lastRenderedPageBreak/>
        <w:t>III ОРГАНИЗАЦИОННЫЙ РАЗДЕЛ</w:t>
      </w:r>
    </w:p>
    <w:p w:rsidR="00FF5466" w:rsidRDefault="00FF54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  <w:r w:rsidRPr="00FF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04" w:rsidRDefault="00242204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466" w:rsidRDefault="00FF54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466">
        <w:rPr>
          <w:rFonts w:ascii="Times New Roman" w:hAnsi="Times New Roman" w:cs="Times New Roman"/>
          <w:sz w:val="28"/>
          <w:szCs w:val="28"/>
        </w:rPr>
        <w:t xml:space="preserve">В соответствии с ФГОС ДО, материально-техническое обеспечение Программы включает в себя оборудование, оснащение, средства обучения, учебно-методический комплект. Подбор оборудования осуществляется в соответствии с «Примерным перечнем игрового оборудования для учебно- материального обеспечения дошкольных образовательных учреждений», рекомендованный в Письме Минобрнауки РФ от 17.11.2011 № 03-877 и рекомендациями программы «От рождения до школы». Программа не требует особого нестандартного оснащения и реализуется на имеющейся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5466">
        <w:rPr>
          <w:rFonts w:ascii="Times New Roman" w:hAnsi="Times New Roman" w:cs="Times New Roman"/>
          <w:sz w:val="28"/>
          <w:szCs w:val="28"/>
        </w:rPr>
        <w:t>у Учреждения материально-технической базе, при условии соответствии ее действующим государственным стандартам и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4111"/>
      </w:tblGrid>
      <w:tr w:rsidR="00FF5466" w:rsidRPr="00147716" w:rsidTr="0029479F">
        <w:tc>
          <w:tcPr>
            <w:tcW w:w="2093" w:type="dxa"/>
            <w:vAlign w:val="center"/>
          </w:tcPr>
          <w:p w:rsidR="00FF5466" w:rsidRPr="00147716" w:rsidRDefault="00FF5466" w:rsidP="0029479F">
            <w:pPr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402" w:type="dxa"/>
          </w:tcPr>
          <w:p w:rsidR="00FF5466" w:rsidRPr="00147716" w:rsidRDefault="00FF5466" w:rsidP="0029479F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4111" w:type="dxa"/>
          </w:tcPr>
          <w:p w:rsidR="00FF5466" w:rsidRPr="00147716" w:rsidRDefault="00FF5466" w:rsidP="0029479F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FF5466" w:rsidRPr="00147716" w:rsidTr="0029479F">
        <w:tc>
          <w:tcPr>
            <w:tcW w:w="2093" w:type="dxa"/>
            <w:vAlign w:val="center"/>
          </w:tcPr>
          <w:p w:rsidR="00FF5466" w:rsidRPr="00C53E90" w:rsidRDefault="00FF5466" w:rsidP="009D22E7">
            <w:pPr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Музыкальный зал </w:t>
            </w:r>
            <w:r w:rsidR="009D22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F5466" w:rsidRPr="00147716" w:rsidRDefault="00FF5466" w:rsidP="002947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по музыкальному воспитанию, приобщению к музыкальному искусству и развитию музыкально-художественной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 работа, развлечения, тематические  досуги, театральные представления, праздники, концерты; родительские собрания и прочие мероприятия для родителей.</w:t>
            </w:r>
          </w:p>
        </w:tc>
        <w:tc>
          <w:tcPr>
            <w:tcW w:w="4111" w:type="dxa"/>
          </w:tcPr>
          <w:p w:rsidR="00FF5466" w:rsidRPr="00147716" w:rsidRDefault="00FF5466" w:rsidP="009D22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центр с DVD –проигрывателем и колонками, CD диски, аудиотека</w:t>
            </w:r>
            <w:r w:rsidR="009D2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телевизор, </w:t>
            </w:r>
            <w:r w:rsidR="009D2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микрофоны , колонки</w:t>
            </w: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игрушки, муляжи; изделия народных промыслов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театры разных видов, ширма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музыкальные инструменты; детские и взрослые костюмы; шкафы с методической литературой, периодической печатью. </w:t>
            </w:r>
          </w:p>
        </w:tc>
      </w:tr>
    </w:tbl>
    <w:p w:rsidR="00FF5466" w:rsidRDefault="00FF5466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466" w:rsidRDefault="00FF5466" w:rsidP="00242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24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Обеспеченность методическими материалами и средствами обучения и воспитания.</w:t>
      </w:r>
    </w:p>
    <w:p w:rsidR="00242204" w:rsidRPr="00C53E90" w:rsidRDefault="00242204" w:rsidP="00242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6777"/>
      </w:tblGrid>
      <w:tr w:rsidR="008D7830" w:rsidRPr="00C53E90" w:rsidTr="008D7830">
        <w:trPr>
          <w:trHeight w:val="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30" w:rsidRPr="00C53E90" w:rsidRDefault="008D7830" w:rsidP="0029479F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Наглядно-дидактический материал</w:t>
            </w:r>
          </w:p>
        </w:tc>
        <w:tc>
          <w:tcPr>
            <w:tcW w:w="6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30" w:rsidRPr="00C53E90" w:rsidRDefault="008D7830" w:rsidP="0029479F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Портреты композиторов.</w:t>
            </w:r>
          </w:p>
          <w:p w:rsidR="008D7830" w:rsidRPr="00C53E90" w:rsidRDefault="008D7830" w:rsidP="0029479F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Дидактические игры.</w:t>
            </w:r>
          </w:p>
          <w:p w:rsidR="008D7830" w:rsidRPr="00C53E90" w:rsidRDefault="008D7830" w:rsidP="0029479F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Этот удивительный мир (карточки)</w:t>
            </w:r>
          </w:p>
          <w:p w:rsidR="008D7830" w:rsidRPr="00C53E90" w:rsidRDefault="008D7830" w:rsidP="0029479F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Иллюстрации по слушанию  музыки.</w:t>
            </w:r>
          </w:p>
          <w:p w:rsidR="008D7830" w:rsidRPr="00C53E90" w:rsidRDefault="008D7830" w:rsidP="0029479F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Иллюстрации по разделу – пение.</w:t>
            </w:r>
          </w:p>
          <w:p w:rsidR="008D7830" w:rsidRPr="00C53E90" w:rsidRDefault="008D7830" w:rsidP="0029479F">
            <w:pPr>
              <w:spacing w:after="0" w:line="1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Иллюстрации «Времена года»</w:t>
            </w:r>
          </w:p>
        </w:tc>
      </w:tr>
      <w:tr w:rsidR="008D7830" w:rsidRPr="00C53E90" w:rsidTr="008D7830">
        <w:trPr>
          <w:trHeight w:val="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30" w:rsidRPr="008D7830" w:rsidRDefault="008D7830" w:rsidP="0029479F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парциальных программ и технологий</w:t>
            </w:r>
          </w:p>
        </w:tc>
        <w:tc>
          <w:tcPr>
            <w:tcW w:w="6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Каплунова И., Новоскольцева И. 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Ладушки»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по музыкальному воспитанию детей дошкольного возраста.г. Санкт- Петербург 2010 год. Рекомендовано  Комитетом по образованию г. Санкт – Петербург.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М. И. Родина, А. И. Буренина «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Кукляндия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Учебно- методическое пособие СПб: «Музыкальная  палитра»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Сауко Т.Н., Буренина А.И. 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«Топ-хлоп, малыши»: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музыкально-ритмического воспитания детей 2-3 лет. – СПб., 2001.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Буренина А. И 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«Ритмическая мозайка»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СПб. ЛОИРО, 2000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Суворова Т. 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«Танцевальная ритмика» № 1 - 6</w:t>
            </w:r>
          </w:p>
        </w:tc>
      </w:tr>
      <w:tr w:rsidR="008D7830" w:rsidRPr="00C53E90" w:rsidTr="008D7830">
        <w:trPr>
          <w:trHeight w:val="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30" w:rsidRPr="008D7830" w:rsidRDefault="008D7830" w:rsidP="008D7830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8D7830" w:rsidRPr="008D7830" w:rsidRDefault="008D7830" w:rsidP="0029479F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Ветлугина Н.А. Музыкальное воспитание в детском саду. – М.: Просвещение, 1981. – 240 с., нот. – (Б-ка воспитателя дет.сада).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.«Ладушки»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 И. Каплунова, И. Новооскольцева. // Праздник каждый день. Программа музыкального воспитания детей. – СПб.: Композитор, 1999.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Петрова В.А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Музыка-малышам.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М.: Мозаика-Синтез, 2001.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Петрова В.А</w:t>
            </w: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Мы танцуем и поем</w:t>
            </w: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Карапуз, 2003.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образование детей)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программы В.А. Петровой «Малыш»: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В.А. Петрова МУЗЫКА-МАЛЫШАМ. – М.: Мозаика-Синтез, 2001.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В.А. Петрова «Мы танцуем и поем». – М.: «Карапуз», 1998.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О.П. Радынова «Беседы о музыкальных инструментах». Комплект из 3 аудиокассет с дидактическим альбомом. – М., 1997.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Н. В. Результаты итогового мониторинга образовательного процесса «Издательство «Детство-пресс», 2011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 Т.Э., «Элементарноемузицирование с дошкольниками».</w:t>
            </w:r>
          </w:p>
          <w:p w:rsidR="008D7830" w:rsidRPr="00C53E90" w:rsidRDefault="008D7830" w:rsidP="008D7830">
            <w:pPr>
              <w:spacing w:after="0" w:line="293" w:lineRule="atLeast"/>
              <w:ind w:left="133" w:hanging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технологии Т.Э. Тютюнниковой «Элементарное музицирование»:</w:t>
            </w:r>
          </w:p>
        </w:tc>
      </w:tr>
    </w:tbl>
    <w:p w:rsidR="008D7830" w:rsidRDefault="008D7830" w:rsidP="008D7830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7830" w:rsidRPr="008D7830" w:rsidRDefault="008D7830" w:rsidP="008D7830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Pr="00EA453A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режима пребывания детей в ДОУ</w:t>
      </w:r>
    </w:p>
    <w:p w:rsidR="008D7830" w:rsidRDefault="008D7830" w:rsidP="008D78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3A">
        <w:rPr>
          <w:rFonts w:ascii="Times New Roman" w:hAnsi="Times New Roman"/>
          <w:sz w:val="28"/>
          <w:szCs w:val="28"/>
          <w:lang w:eastAsia="ru-RU"/>
        </w:rPr>
        <w:t xml:space="preserve">Организация жизни детей в ДОУ опирается на 12-часовое пребывание ребенка в дошкольном учреждении. </w:t>
      </w: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работы: с 7. 00 часов до 19.00 часов.</w:t>
      </w:r>
      <w:r w:rsidRPr="000633E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A453A">
        <w:rPr>
          <w:rFonts w:ascii="Times New Roman" w:hAnsi="Times New Roman"/>
          <w:sz w:val="28"/>
          <w:szCs w:val="28"/>
          <w:lang w:eastAsia="ru-RU"/>
        </w:rPr>
        <w:lastRenderedPageBreak/>
        <w:t>Режим дня составлен в соответствии с нормативными документами, регламентирующими деятельность дошкольного учреждения. Режим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ребывания детей в детском саду составлен </w:t>
      </w:r>
      <w:r w:rsidRPr="00EA453A">
        <w:rPr>
          <w:rFonts w:ascii="Times New Roman" w:hAnsi="Times New Roman"/>
          <w:sz w:val="28"/>
          <w:szCs w:val="28"/>
          <w:lang w:eastAsia="ru-RU"/>
        </w:rPr>
        <w:t>с учетом возрастных особенностей детей. Режим дня представляет собой рациональное чередование отрезков сна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бодрствования в соответствии </w:t>
      </w:r>
      <w:r w:rsidRPr="00EA453A">
        <w:rPr>
          <w:rFonts w:ascii="Times New Roman" w:hAnsi="Times New Roman"/>
          <w:sz w:val="28"/>
          <w:szCs w:val="28"/>
          <w:lang w:eastAsia="ru-RU"/>
        </w:rPr>
        <w:t xml:space="preserve">с физиологическими обоснованиями. </w:t>
      </w:r>
    </w:p>
    <w:p w:rsidR="008D7830" w:rsidRPr="00ED42FB" w:rsidRDefault="008D7830" w:rsidP="008D78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  <w:r w:rsidRPr="000633E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8D7830" w:rsidRPr="000633EF" w:rsidRDefault="008D7830" w:rsidP="008D7830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53A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Гибкий режим рассматривается в вариантах:</w:t>
      </w:r>
      <w:r w:rsidRPr="000633E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8D7830" w:rsidRPr="000633EF" w:rsidRDefault="008D7830" w:rsidP="008D7830">
      <w:pPr>
        <w:shd w:val="clear" w:color="auto" w:fill="FFFFFF"/>
        <w:tabs>
          <w:tab w:val="num" w:pos="142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жизни детей в группе в дни карантина;</w:t>
      </w:r>
      <w:r w:rsidRPr="000633E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8D7830" w:rsidRPr="000633EF" w:rsidRDefault="008D7830" w:rsidP="008D7830">
      <w:pPr>
        <w:shd w:val="clear" w:color="auto" w:fill="FFFFFF"/>
        <w:tabs>
          <w:tab w:val="num" w:pos="142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  <w:r w:rsidRPr="000633E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8D7830" w:rsidRPr="000633EF" w:rsidRDefault="008D7830" w:rsidP="008D7830">
      <w:pPr>
        <w:shd w:val="clear" w:color="auto" w:fill="FFFFFF"/>
        <w:tabs>
          <w:tab w:val="num" w:pos="142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Разная длительность пребывания ребёнка в группе (по желанию родителя</w:t>
      </w:r>
      <w:r w:rsidR="00803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выздоровления после болезни, адаптация к детскому учреждению, время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063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633E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8D7830" w:rsidRDefault="008D7830" w:rsidP="008D783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3A">
        <w:rPr>
          <w:rFonts w:ascii="Times New Roman" w:hAnsi="Times New Roman"/>
          <w:sz w:val="28"/>
          <w:szCs w:val="28"/>
          <w:lang w:eastAsia="ru-RU"/>
        </w:rPr>
        <w:t>Время, необходимое для ре</w:t>
      </w:r>
      <w:r>
        <w:rPr>
          <w:rFonts w:ascii="Times New Roman" w:hAnsi="Times New Roman"/>
          <w:sz w:val="28"/>
          <w:szCs w:val="28"/>
          <w:lang w:eastAsia="ru-RU"/>
        </w:rPr>
        <w:t>ализации Программы составляет 60</w:t>
      </w:r>
      <w:r w:rsidRPr="00EA453A">
        <w:rPr>
          <w:rFonts w:ascii="Times New Roman" w:hAnsi="Times New Roman"/>
          <w:sz w:val="28"/>
          <w:szCs w:val="28"/>
          <w:lang w:eastAsia="ru-RU"/>
        </w:rPr>
        <w:t>% времени пребывания детей в группах с 12-ти часовым пребыванием в ДОУ.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15°С продолжительность</w:t>
      </w:r>
      <w:r w:rsidR="00242204">
        <w:rPr>
          <w:rFonts w:ascii="Times New Roman" w:hAnsi="Times New Roman"/>
          <w:sz w:val="28"/>
          <w:szCs w:val="28"/>
          <w:lang w:eastAsia="ru-RU"/>
        </w:rPr>
        <w:t xml:space="preserve"> прогулки сокращается.  Прогулка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53A">
        <w:rPr>
          <w:rFonts w:ascii="Times New Roman" w:hAnsi="Times New Roman"/>
          <w:sz w:val="28"/>
          <w:szCs w:val="28"/>
          <w:lang w:eastAsia="ru-RU"/>
        </w:rPr>
        <w:t>не проводится при температуре воздуха ниже минус 15°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53A">
        <w:rPr>
          <w:rFonts w:ascii="Times New Roman" w:hAnsi="Times New Roman"/>
          <w:sz w:val="28"/>
          <w:szCs w:val="28"/>
          <w:lang w:eastAsia="ru-RU"/>
        </w:rPr>
        <w:t xml:space="preserve">С для детей до 4 лет </w:t>
      </w:r>
      <w:r>
        <w:rPr>
          <w:rFonts w:ascii="Times New Roman" w:hAnsi="Times New Roman"/>
          <w:sz w:val="28"/>
          <w:szCs w:val="28"/>
          <w:lang w:eastAsia="ru-RU"/>
        </w:rPr>
        <w:t>и ниже минус 20°С для детей 5-</w:t>
      </w:r>
      <w:r w:rsidRPr="00EA453A">
        <w:rPr>
          <w:rFonts w:ascii="Times New Roman" w:hAnsi="Times New Roman"/>
          <w:sz w:val="28"/>
          <w:szCs w:val="28"/>
          <w:lang w:eastAsia="ru-RU"/>
        </w:rPr>
        <w:t>7 лет.</w:t>
      </w:r>
    </w:p>
    <w:p w:rsidR="008D7830" w:rsidRDefault="008D7830" w:rsidP="008D783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3A">
        <w:rPr>
          <w:rFonts w:ascii="Times New Roman" w:hAnsi="Times New Roman"/>
          <w:sz w:val="28"/>
          <w:szCs w:val="28"/>
          <w:lang w:eastAsia="ru-RU"/>
        </w:rPr>
        <w:t xml:space="preserve">Общая длительность непосредственно образовательной деятельности (организующие моменты) детей в детском саду, включая перерывы в 10 минут между ее различными видами составляет от 20 минут до 2 часов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A453A">
        <w:rPr>
          <w:rFonts w:ascii="Times New Roman" w:hAnsi="Times New Roman"/>
          <w:sz w:val="28"/>
          <w:szCs w:val="28"/>
          <w:lang w:eastAsia="ru-RU"/>
        </w:rPr>
        <w:t>с возрастными особенностями детей. Педагог самостоятельно дозирует объем образовательной нагрузки, не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ревышая при этом нормы СанПиН. </w:t>
      </w:r>
    </w:p>
    <w:p w:rsidR="008D7830" w:rsidRDefault="008D7830" w:rsidP="008D78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3A">
        <w:rPr>
          <w:rFonts w:ascii="Times New Roman" w:hAnsi="Times New Roman"/>
          <w:sz w:val="28"/>
          <w:szCs w:val="28"/>
          <w:lang w:eastAsia="ru-RU"/>
        </w:rPr>
        <w:lastRenderedPageBreak/>
        <w:t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</w:t>
      </w:r>
      <w:r>
        <w:rPr>
          <w:rFonts w:ascii="Times New Roman" w:hAnsi="Times New Roman"/>
          <w:sz w:val="28"/>
          <w:szCs w:val="28"/>
          <w:lang w:eastAsia="ru-RU"/>
        </w:rPr>
        <w:t>е негативных проявлений. В этот период воспитателем проводится</w:t>
      </w:r>
      <w:r w:rsidRPr="00EA453A">
        <w:rPr>
          <w:rFonts w:ascii="Times New Roman" w:hAnsi="Times New Roman"/>
          <w:sz w:val="28"/>
          <w:szCs w:val="28"/>
          <w:lang w:eastAsia="ru-RU"/>
        </w:rPr>
        <w:t xml:space="preserve"> индивидуальная работа с детьми с прив</w:t>
      </w:r>
      <w:r>
        <w:rPr>
          <w:rFonts w:ascii="Times New Roman" w:hAnsi="Times New Roman"/>
          <w:sz w:val="28"/>
          <w:szCs w:val="28"/>
          <w:lang w:eastAsia="ru-RU"/>
        </w:rPr>
        <w:t xml:space="preserve">лечением педагога-психолога. 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Ясельная группа </w:t>
      </w:r>
      <w:r>
        <w:rPr>
          <w:color w:val="000000"/>
          <w:spacing w:val="-8"/>
          <w:sz w:val="28"/>
        </w:rPr>
        <w:t>(от 1,5 до 2  лет)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11"/>
      </w:tblGrid>
      <w:tr w:rsidR="008D7830" w:rsidRPr="00DE2BEC" w:rsidTr="0029479F">
        <w:tc>
          <w:tcPr>
            <w:tcW w:w="7797" w:type="dxa"/>
          </w:tcPr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</w:p>
        </w:tc>
        <w:tc>
          <w:tcPr>
            <w:tcW w:w="1811" w:type="dxa"/>
          </w:tcPr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</w:p>
        </w:tc>
      </w:tr>
      <w:tr w:rsidR="008D7830" w:rsidRPr="00DE2BEC" w:rsidTr="0029479F">
        <w:tc>
          <w:tcPr>
            <w:tcW w:w="7797" w:type="dxa"/>
          </w:tcPr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 xml:space="preserve">Утренний приём детей, осмотр.                                                             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 xml:space="preserve"> Утренняя гимнастика, самостоятельная деятельность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Организованная образовательная деятельность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Второй завтрак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Обед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Полдник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11" w:type="dxa"/>
          </w:tcPr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7.00-8.00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8.00-8.15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8.15-8.40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8.40 -9.00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9.00 -9.35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9.35-9.45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9.45-10.45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10.45-11.30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11.30-12.00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12.00 -15.00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15.00 -15.15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15.15 -15.35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15.35 - 15.55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15.55   -17.00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17.00  -17.30</w:t>
            </w:r>
          </w:p>
          <w:p w:rsidR="008D7830" w:rsidRPr="00DE2BEC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DE2BEC">
              <w:rPr>
                <w:color w:val="000000"/>
                <w:spacing w:val="-8"/>
              </w:rPr>
              <w:t>17.30 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Ясельная группа </w:t>
      </w:r>
      <w:r>
        <w:rPr>
          <w:color w:val="000000"/>
          <w:spacing w:val="-8"/>
          <w:sz w:val="28"/>
        </w:rPr>
        <w:t>(от 1,5 до 2 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 (холодный период)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281068" w:rsidTr="0029479F">
        <w:trPr>
          <w:trHeight w:val="4242"/>
        </w:trPr>
        <w:tc>
          <w:tcPr>
            <w:tcW w:w="7797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Утренний приём детей, осмотр.                                                              Утренняя гимнастика,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Организованная образовательная деятельность 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Второй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Обед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Полдник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42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7.00-8.00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8.00-8.15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8.15-8.40</w:t>
            </w:r>
          </w:p>
          <w:p w:rsidR="008D7830" w:rsidRPr="00281068" w:rsidRDefault="008D7830" w:rsidP="0029479F">
            <w:pPr>
              <w:pStyle w:val="2"/>
              <w:ind w:left="210" w:hanging="21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8.40 -9.00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9.00 -10.05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10.05-10.25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10.25-12.00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12.00-12.30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12.30 -15.00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15.00 -15.20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15.20 -15.40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15.40 - 15.50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15.50 -17.05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17.05 -17.35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17.35 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lastRenderedPageBreak/>
        <w:t xml:space="preserve">Первая младшая группа </w:t>
      </w:r>
      <w:r>
        <w:rPr>
          <w:color w:val="000000"/>
          <w:spacing w:val="-8"/>
          <w:sz w:val="28"/>
        </w:rPr>
        <w:t>(от 2 до 3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(холодный период)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281068" w:rsidTr="0029479F">
        <w:trPr>
          <w:trHeight w:val="1752"/>
        </w:trPr>
        <w:tc>
          <w:tcPr>
            <w:tcW w:w="7797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Утренний приём детей, осмотр.                                                              Утренняя гимнастика,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Организованная образовательная деятельность 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Второй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Обед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Полдник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42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7.00  –  8.00  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8.00 –  8.15 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8.15-8.40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8.40 -9.00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9.00 -9.35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9.35-9.45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9.45-10.45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10.45-11.30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11.30-12.00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12.00 -15.00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15.00 -15.15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15.15 -15.35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15.35 - 15.55</w:t>
            </w:r>
          </w:p>
          <w:p w:rsidR="008D7830" w:rsidRPr="00281068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15.55   -17.00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17.00  -17.30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17.30 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Первая младшая группа </w:t>
      </w:r>
      <w:r>
        <w:rPr>
          <w:color w:val="000000"/>
          <w:spacing w:val="-8"/>
          <w:sz w:val="28"/>
        </w:rPr>
        <w:t>(от 2 до 3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(тёплый период)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76"/>
      </w:tblGrid>
      <w:tr w:rsidR="008D7830" w:rsidRPr="00281068" w:rsidTr="0029479F">
        <w:trPr>
          <w:trHeight w:val="90"/>
        </w:trPr>
        <w:tc>
          <w:tcPr>
            <w:tcW w:w="7763" w:type="dxa"/>
          </w:tcPr>
          <w:p w:rsidR="008D7830" w:rsidRPr="00281068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Прием детей на улице, игры, утренняя гимнастика на свежем воздухе,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281068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Самостоятельная деятельность, игры.</w:t>
            </w:r>
          </w:p>
          <w:p w:rsidR="008D7830" w:rsidRPr="00281068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 (игры, труд, наблюдения), физкультурные занятия на свежем воздухе</w:t>
            </w:r>
          </w:p>
          <w:p w:rsidR="008D7830" w:rsidRPr="00281068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Второй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Возвращение с прогулки, самостоятельная деятельность, подготовка к обеду. Обед</w:t>
            </w:r>
          </w:p>
          <w:p w:rsidR="008D7830" w:rsidRPr="00281068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ко сну, сон</w:t>
            </w:r>
          </w:p>
          <w:p w:rsidR="008D7830" w:rsidRPr="00281068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Постепенный подъем, воздушные, водные процедуры, самостоятельная деятельность. Полдник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281068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прогулка, уход домой</w:t>
            </w:r>
          </w:p>
        </w:tc>
        <w:tc>
          <w:tcPr>
            <w:tcW w:w="1876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7.00 – 8.15</w:t>
            </w:r>
          </w:p>
          <w:p w:rsidR="008D7830" w:rsidRPr="00281068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281068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8.15  -  8.40</w:t>
            </w:r>
          </w:p>
          <w:p w:rsidR="008D7830" w:rsidRPr="00281068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8.40  -   9.00</w:t>
            </w:r>
          </w:p>
          <w:p w:rsidR="008D7830" w:rsidRPr="00281068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9.00 -  11.15</w:t>
            </w:r>
          </w:p>
          <w:p w:rsidR="008D7830" w:rsidRPr="00281068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 9.35 - 9.45</w:t>
            </w:r>
          </w:p>
          <w:p w:rsidR="008D7830" w:rsidRPr="00281068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11.15 – 12.00</w:t>
            </w:r>
          </w:p>
          <w:p w:rsidR="008D7830" w:rsidRPr="00281068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281068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12.00 – 15.00</w:t>
            </w:r>
          </w:p>
          <w:p w:rsidR="008D7830" w:rsidRPr="00281068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15.00- 15.45</w:t>
            </w:r>
          </w:p>
          <w:p w:rsidR="008D7830" w:rsidRPr="00281068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 15.45-17.00</w:t>
            </w:r>
          </w:p>
          <w:p w:rsidR="008D7830" w:rsidRPr="00281068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17.00 -17.30</w:t>
            </w:r>
          </w:p>
          <w:p w:rsidR="008D7830" w:rsidRPr="00281068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17.30  -   19.00 </w:t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rPr>
          <w:color w:val="000000"/>
          <w:spacing w:val="-8"/>
          <w:sz w:val="28"/>
        </w:rPr>
      </w:pPr>
    </w:p>
    <w:p w:rsidR="008D7830" w:rsidRDefault="008D7830" w:rsidP="008D7830">
      <w:pPr>
        <w:pStyle w:val="2"/>
        <w:spacing w:line="360" w:lineRule="auto"/>
        <w:ind w:left="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Вторая младшая группа </w:t>
      </w:r>
      <w:r>
        <w:rPr>
          <w:color w:val="000000"/>
          <w:spacing w:val="-8"/>
          <w:sz w:val="28"/>
        </w:rPr>
        <w:t>(от 3 до 4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(холодный период)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281068" w:rsidTr="0029479F">
        <w:trPr>
          <w:trHeight w:val="4242"/>
        </w:trPr>
        <w:tc>
          <w:tcPr>
            <w:tcW w:w="7797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lastRenderedPageBreak/>
              <w:t>Утренний приём детей, осмотр.                                                              Утренняя гимнастика,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Организованная образовательная деятельность 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Второй завтрак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Обед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Полдник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42" w:type="dxa"/>
          </w:tcPr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7.00-8.00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8.00-8.15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8.15-8.40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8.40 -9.00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9.00 -10.05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10.05-10.25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10.25-12.00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12.00-12.30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12.30 -15.00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15.00 -15.20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15.20 -15.40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15.40 - 15.50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15.50 -17.05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17.05 -17.35</w:t>
            </w:r>
          </w:p>
          <w:p w:rsidR="008D7830" w:rsidRPr="00281068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281068">
              <w:rPr>
                <w:color w:val="000000"/>
                <w:spacing w:val="-8"/>
              </w:rPr>
              <w:t xml:space="preserve">    17.35 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rPr>
          <w:b/>
          <w:color w:val="000000"/>
          <w:spacing w:val="-8"/>
          <w:sz w:val="28"/>
        </w:rPr>
      </w:pPr>
    </w:p>
    <w:p w:rsidR="008D7830" w:rsidRDefault="008D7830" w:rsidP="008D7830">
      <w:pPr>
        <w:pStyle w:val="2"/>
        <w:spacing w:line="360" w:lineRule="auto"/>
        <w:ind w:left="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Вторая младшая группа </w:t>
      </w:r>
      <w:r>
        <w:rPr>
          <w:color w:val="000000"/>
          <w:spacing w:val="-8"/>
          <w:sz w:val="28"/>
        </w:rPr>
        <w:t>(от 3 до 4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(тёплый период)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1842"/>
        <w:gridCol w:w="744"/>
      </w:tblGrid>
      <w:tr w:rsidR="008D7830" w:rsidRPr="00EA648E" w:rsidTr="0029479F">
        <w:trPr>
          <w:trHeight w:val="1327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Прием детей на улице, игры, утренняя гимнастика на свежем воздухе,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деятельность, игры.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 (игры, труд, наблюдения), физкультурные занятия на свежем воздухе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Возвращение с прогулки, самостоятельная деятельность, подготовка к обеду. Обед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сон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Постепенный подъем, воздушные, водные процедуры, самостоятельная деятельность. 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прогулка, уход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7.00 – 8.15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8.15  -  8.40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8.40  -   9.00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9.00 -  11.45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10.00 - 10.10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11.45 – 12.30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12.30 – 15.00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15.00- 15.45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15.45-17.00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17.05 -17.35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17.35  -   19.0</w:t>
            </w:r>
            <w:r>
              <w:rPr>
                <w:color w:val="000000"/>
                <w:spacing w:val="-8"/>
              </w:rPr>
              <w:t>0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8D7830" w:rsidRPr="00EA648E" w:rsidRDefault="008D7830" w:rsidP="0029479F">
            <w:pPr>
              <w:pStyle w:val="2"/>
              <w:tabs>
                <w:tab w:val="center" w:pos="1433"/>
              </w:tabs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ab/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8D7830" w:rsidRPr="002004C6" w:rsidRDefault="008D7830" w:rsidP="008D7830">
      <w:pPr>
        <w:pStyle w:val="2"/>
        <w:spacing w:line="360" w:lineRule="auto"/>
        <w:ind w:left="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Средняя группа </w:t>
      </w:r>
      <w:r>
        <w:rPr>
          <w:color w:val="000000"/>
          <w:spacing w:val="-8"/>
          <w:sz w:val="28"/>
        </w:rPr>
        <w:t>(от 4 до 5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(холодный период)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EA648E" w:rsidTr="0029479F">
        <w:trPr>
          <w:trHeight w:val="4183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Утренний приём детей, осмотр.                                                              </w:t>
            </w:r>
            <w:r>
              <w:rPr>
                <w:color w:val="000000"/>
                <w:spacing w:val="-8"/>
              </w:rPr>
              <w:t xml:space="preserve">           </w:t>
            </w:r>
            <w:r w:rsidRPr="00EA648E">
              <w:rPr>
                <w:color w:val="000000"/>
                <w:spacing w:val="-8"/>
              </w:rPr>
              <w:t>Утренняя гимнастика,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Организованная образовательная деятельность 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Обед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7.00-8.00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8.00-8.20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8.20-8.45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8.45 -9.00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9.00 -10.10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10.10-10.25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10.25-12.10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12.10-12.40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12.40 -15.00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15.00 -15.25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15.25 -15.45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15.45 - 15.55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15.55 -17.10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17.10 -17.40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17.40 - 19.00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rPr>
          <w:b/>
          <w:color w:val="000000"/>
          <w:spacing w:val="-8"/>
          <w:sz w:val="28"/>
        </w:rPr>
      </w:pPr>
    </w:p>
    <w:p w:rsidR="008D7830" w:rsidRPr="002004C6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Средняя группа </w:t>
      </w:r>
      <w:r>
        <w:rPr>
          <w:color w:val="000000"/>
          <w:spacing w:val="-8"/>
          <w:sz w:val="28"/>
        </w:rPr>
        <w:t>(от 4 до 5 лет)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(тёплый период)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EA648E" w:rsidTr="0029479F">
        <w:trPr>
          <w:trHeight w:val="4242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Прием детей на улице, игры, утренняя гимнастика на свежем воздухе,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деятельность, игры.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 (игры, труд, наблюдения), физкультурные занятия на свежем воздухе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Возвращение с прогулки, самостоятельная деятельность, подготовка к обеду. Обед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сон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Постепенный подъем, воздушные, водные процедуры, самостоятельная деятельность. 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прогулка, уход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7.00 – 8.20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8.20  -  8.40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8.40  -   9.00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9.00 -  11.45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10.00 - 10.10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11.45 – 12.30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12.30 – 15.00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15.00- 15.45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15.45-17.00</w:t>
            </w:r>
          </w:p>
          <w:p w:rsidR="008D7830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17.10 -17.40        </w:t>
            </w:r>
            <w:r>
              <w:rPr>
                <w:color w:val="000000"/>
                <w:spacing w:val="-8"/>
              </w:rPr>
              <w:t xml:space="preserve">          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</w:t>
            </w:r>
            <w:r w:rsidRPr="00EA648E">
              <w:rPr>
                <w:color w:val="000000"/>
                <w:spacing w:val="-8"/>
              </w:rPr>
              <w:t>17.40 -  19.00</w:t>
            </w:r>
          </w:p>
        </w:tc>
      </w:tr>
    </w:tbl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8D7830" w:rsidRPr="00E753A2" w:rsidRDefault="008D7830" w:rsidP="008D7830">
      <w:pPr>
        <w:pStyle w:val="2"/>
        <w:spacing w:line="360" w:lineRule="auto"/>
        <w:ind w:left="0" w:firstLine="0"/>
        <w:jc w:val="center"/>
        <w:rPr>
          <w:color w:val="000000"/>
          <w:spacing w:val="-8"/>
          <w:sz w:val="28"/>
        </w:rPr>
      </w:pPr>
      <w:r w:rsidRPr="004246DD">
        <w:rPr>
          <w:b/>
          <w:color w:val="000000"/>
          <w:spacing w:val="-8"/>
          <w:sz w:val="28"/>
        </w:rPr>
        <w:t>Старшая группа</w:t>
      </w:r>
      <w:r>
        <w:rPr>
          <w:b/>
          <w:color w:val="000000"/>
          <w:spacing w:val="-8"/>
          <w:sz w:val="28"/>
        </w:rPr>
        <w:t xml:space="preserve"> </w:t>
      </w:r>
      <w:r w:rsidRPr="004246DD">
        <w:rPr>
          <w:color w:val="000000"/>
          <w:spacing w:val="-8"/>
          <w:sz w:val="28"/>
        </w:rPr>
        <w:t>(</w:t>
      </w:r>
      <w:r>
        <w:rPr>
          <w:color w:val="000000"/>
          <w:spacing w:val="-8"/>
          <w:sz w:val="28"/>
        </w:rPr>
        <w:t>от 5 до 6 лет</w:t>
      </w:r>
      <w:r w:rsidRPr="004246DD">
        <w:rPr>
          <w:color w:val="000000"/>
          <w:spacing w:val="-8"/>
          <w:sz w:val="28"/>
        </w:rPr>
        <w:t>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 w:rsidRPr="00F67F7D">
        <w:rPr>
          <w:color w:val="000000"/>
          <w:spacing w:val="-8"/>
          <w:sz w:val="28"/>
        </w:rPr>
        <w:t>(холодный период)</w:t>
      </w:r>
    </w:p>
    <w:p w:rsidR="008D7830" w:rsidRPr="00F67F7D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EA648E" w:rsidTr="0029479F">
        <w:trPr>
          <w:trHeight w:val="1752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Утренний приём детей, осмотр.                                                              Утренняя гимнастика,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Организованная образовательная деятельность 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Обед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7.00-8.00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8.00-8.32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8.32-8.52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8.52 -9.00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9.00 -10.50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10.50-11.00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11.00-12.15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12.15-12.45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12.45 -15.00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15.00 -15.25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15.25 -15.45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15.45 - 16.00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16.00 -17.10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17.10 -17.45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17.45 - 19.00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  <w:r w:rsidRPr="004246DD">
        <w:rPr>
          <w:b/>
          <w:color w:val="000000"/>
          <w:spacing w:val="-8"/>
          <w:sz w:val="28"/>
        </w:rPr>
        <w:t>Старшая группа</w:t>
      </w:r>
      <w:r>
        <w:rPr>
          <w:b/>
          <w:color w:val="000000"/>
          <w:spacing w:val="-8"/>
          <w:sz w:val="28"/>
        </w:rPr>
        <w:t xml:space="preserve"> </w:t>
      </w:r>
      <w:r w:rsidRPr="004246DD">
        <w:rPr>
          <w:color w:val="000000"/>
          <w:spacing w:val="-8"/>
          <w:sz w:val="28"/>
        </w:rPr>
        <w:t>(</w:t>
      </w:r>
      <w:r>
        <w:rPr>
          <w:color w:val="000000"/>
          <w:spacing w:val="-8"/>
          <w:sz w:val="28"/>
        </w:rPr>
        <w:t>от 5 до 6 лет</w:t>
      </w:r>
      <w:r w:rsidRPr="004246DD">
        <w:rPr>
          <w:color w:val="000000"/>
          <w:spacing w:val="-8"/>
          <w:sz w:val="28"/>
        </w:rPr>
        <w:t>)</w:t>
      </w:r>
    </w:p>
    <w:p w:rsidR="008D7830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  <w:r w:rsidRPr="00F67F7D">
        <w:rPr>
          <w:color w:val="000000"/>
          <w:spacing w:val="-8"/>
          <w:sz w:val="28"/>
        </w:rPr>
        <w:t>(</w:t>
      </w:r>
      <w:r>
        <w:rPr>
          <w:color w:val="000000"/>
          <w:spacing w:val="-8"/>
          <w:sz w:val="28"/>
        </w:rPr>
        <w:t>тёпл</w:t>
      </w:r>
      <w:r w:rsidRPr="00F67F7D">
        <w:rPr>
          <w:color w:val="000000"/>
          <w:spacing w:val="-8"/>
          <w:sz w:val="28"/>
        </w:rPr>
        <w:t>ый период)</w:t>
      </w:r>
    </w:p>
    <w:p w:rsidR="008D7830" w:rsidRPr="00F333AE" w:rsidRDefault="008D7830" w:rsidP="008D7830">
      <w:pPr>
        <w:pStyle w:val="2"/>
        <w:spacing w:line="360" w:lineRule="auto"/>
        <w:ind w:left="360" w:firstLine="0"/>
        <w:jc w:val="center"/>
        <w:rPr>
          <w:color w:val="000000"/>
          <w:spacing w:val="-8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EA648E" w:rsidTr="0029479F">
        <w:trPr>
          <w:trHeight w:val="650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Прием детей на улице, игры, утренняя гимнастика на свежем воздухе,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деятельность, игры.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 (игры, труд, наблюдения), физкультурные занятия на свежем воздухе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Возвращение с прогулки, самостоятельная деятельность, подготовка к обеду. Обед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сон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Постепенный подъем, воздушные, водные процедуры, самостоятельная деятельность. 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прогулка, уход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7.00 – 8.25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8.25  -  8.45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8.45 -   9.00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9.00 -  11.55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10.00 - 10.10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11.55 – 12.30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12.30 – 15.00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 15.00- 15.45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15.45-17.00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17.10 -17.40           17.40 - 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9D22E7" w:rsidRDefault="009D22E7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8D7830" w:rsidRPr="00E753A2" w:rsidRDefault="008D7830" w:rsidP="008D7830">
      <w:pPr>
        <w:pStyle w:val="2"/>
        <w:spacing w:line="360" w:lineRule="auto"/>
        <w:ind w:left="0" w:firstLine="0"/>
        <w:jc w:val="center"/>
        <w:rPr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lastRenderedPageBreak/>
        <w:t xml:space="preserve">Подготовительная </w:t>
      </w:r>
      <w:r w:rsidRPr="004246DD">
        <w:rPr>
          <w:b/>
          <w:color w:val="000000"/>
          <w:spacing w:val="-8"/>
          <w:sz w:val="28"/>
        </w:rPr>
        <w:t>группа</w:t>
      </w:r>
      <w:r>
        <w:rPr>
          <w:b/>
          <w:color w:val="000000"/>
          <w:spacing w:val="-8"/>
          <w:sz w:val="28"/>
        </w:rPr>
        <w:t xml:space="preserve"> </w:t>
      </w:r>
      <w:r w:rsidRPr="004246DD">
        <w:rPr>
          <w:color w:val="000000"/>
          <w:spacing w:val="-8"/>
          <w:sz w:val="28"/>
        </w:rPr>
        <w:t>(</w:t>
      </w:r>
      <w:r>
        <w:rPr>
          <w:color w:val="000000"/>
          <w:spacing w:val="-8"/>
          <w:sz w:val="28"/>
        </w:rPr>
        <w:t>от 6 до 7 лет</w:t>
      </w:r>
      <w:r w:rsidRPr="004246DD">
        <w:rPr>
          <w:color w:val="000000"/>
          <w:spacing w:val="-8"/>
          <w:sz w:val="28"/>
        </w:rPr>
        <w:t>)</w:t>
      </w:r>
    </w:p>
    <w:p w:rsidR="008D7830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>(</w:t>
      </w:r>
      <w:r w:rsidRPr="008908B9">
        <w:rPr>
          <w:color w:val="000000"/>
          <w:spacing w:val="-8"/>
          <w:sz w:val="28"/>
        </w:rPr>
        <w:t>холодный период</w:t>
      </w:r>
      <w:r>
        <w:rPr>
          <w:b/>
          <w:color w:val="000000"/>
          <w:spacing w:val="-8"/>
          <w:sz w:val="28"/>
        </w:rPr>
        <w:t>)</w:t>
      </w:r>
    </w:p>
    <w:p w:rsidR="008D7830" w:rsidRPr="004B3E5B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EA648E" w:rsidTr="0029479F">
        <w:trPr>
          <w:trHeight w:val="4116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Утренний приём детей, осмотр.                                                              </w:t>
            </w:r>
            <w:r>
              <w:rPr>
                <w:color w:val="000000"/>
                <w:spacing w:val="-8"/>
              </w:rPr>
              <w:t xml:space="preserve">                   </w:t>
            </w:r>
            <w:r w:rsidRPr="00EA648E">
              <w:rPr>
                <w:color w:val="000000"/>
                <w:spacing w:val="-8"/>
              </w:rPr>
              <w:t>Утренняя гимнастика,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Организованная образовательная деятельность 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Обед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дневной сон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Подъём, гигиенические процедуры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Игры,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прогулка.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Игры, самостоятельная деятельность. Уход   детей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7.00-8.00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8.00-8.32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8.32-8.52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8.52 -9.00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9.00 -10.50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10.50-11.00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11.00-12.15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12.15-12.45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12.45 -15.00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15.00 -15.25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15.25 -15.45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15.45 - 16.00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16.00 -17.10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17.10 -17.45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17.45 - 19.00</w:t>
            </w:r>
          </w:p>
        </w:tc>
      </w:tr>
    </w:tbl>
    <w:p w:rsidR="008D7830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242204" w:rsidRDefault="00242204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p w:rsidR="008D7830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 xml:space="preserve">Подготовительная </w:t>
      </w:r>
      <w:r w:rsidRPr="004246DD">
        <w:rPr>
          <w:b/>
          <w:color w:val="000000"/>
          <w:spacing w:val="-8"/>
          <w:sz w:val="28"/>
        </w:rPr>
        <w:t>группа</w:t>
      </w:r>
      <w:r>
        <w:rPr>
          <w:b/>
          <w:color w:val="000000"/>
          <w:spacing w:val="-8"/>
          <w:sz w:val="28"/>
        </w:rPr>
        <w:t xml:space="preserve">  </w:t>
      </w:r>
      <w:r w:rsidRPr="004246DD">
        <w:rPr>
          <w:color w:val="000000"/>
          <w:spacing w:val="-8"/>
          <w:sz w:val="28"/>
        </w:rPr>
        <w:t>(</w:t>
      </w:r>
      <w:r>
        <w:rPr>
          <w:color w:val="000000"/>
          <w:spacing w:val="-8"/>
          <w:sz w:val="28"/>
        </w:rPr>
        <w:t>от 6 до 7 лет</w:t>
      </w:r>
      <w:r w:rsidRPr="004246DD">
        <w:rPr>
          <w:color w:val="000000"/>
          <w:spacing w:val="-8"/>
          <w:sz w:val="28"/>
        </w:rPr>
        <w:t>)</w:t>
      </w:r>
    </w:p>
    <w:p w:rsidR="008D7830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  <w:r>
        <w:rPr>
          <w:b/>
          <w:color w:val="000000"/>
          <w:spacing w:val="-8"/>
          <w:sz w:val="28"/>
        </w:rPr>
        <w:t>(</w:t>
      </w:r>
      <w:r>
        <w:rPr>
          <w:color w:val="000000"/>
          <w:spacing w:val="-8"/>
          <w:sz w:val="28"/>
        </w:rPr>
        <w:t>тёпл</w:t>
      </w:r>
      <w:r w:rsidRPr="008908B9">
        <w:rPr>
          <w:color w:val="000000"/>
          <w:spacing w:val="-8"/>
          <w:sz w:val="28"/>
        </w:rPr>
        <w:t>ый период</w:t>
      </w:r>
      <w:r>
        <w:rPr>
          <w:b/>
          <w:color w:val="000000"/>
          <w:spacing w:val="-8"/>
          <w:sz w:val="28"/>
        </w:rPr>
        <w:t>)</w:t>
      </w:r>
    </w:p>
    <w:p w:rsidR="008D7830" w:rsidRPr="00E753A2" w:rsidRDefault="008D7830" w:rsidP="008D7830">
      <w:pPr>
        <w:pStyle w:val="2"/>
        <w:spacing w:line="360" w:lineRule="auto"/>
        <w:ind w:left="0" w:firstLine="0"/>
        <w:jc w:val="center"/>
        <w:rPr>
          <w:b/>
          <w:color w:val="000000"/>
          <w:spacing w:val="-8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8D7830" w:rsidRPr="00EA648E" w:rsidTr="008D7830">
        <w:trPr>
          <w:trHeight w:val="4269"/>
        </w:trPr>
        <w:tc>
          <w:tcPr>
            <w:tcW w:w="7797" w:type="dxa"/>
          </w:tcPr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Прием детей на улице, игры, утренняя гимнастика на свежем воздухе, самостоятельная деятельность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завтраку, завтрак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Самостоятельная деятельность, игры.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 (игры, труд, наблюдения), физкультурные занятия на свежем воздухе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Второй завтрак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Возвращение с прогулки, самостоятельная деятельность, подготовка к обеду. Обед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ко сну, сон</w:t>
            </w:r>
          </w:p>
          <w:p w:rsidR="008D7830" w:rsidRPr="00EA648E" w:rsidRDefault="008D7830" w:rsidP="0029479F">
            <w:pPr>
              <w:pStyle w:val="2"/>
              <w:ind w:left="0" w:firstLine="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Постепенный подъем, воздушные, водные процедуры, самостоятельная деятельность. Полдник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ужину, ужин</w:t>
            </w:r>
          </w:p>
          <w:p w:rsidR="008D7830" w:rsidRPr="00EA648E" w:rsidRDefault="008D7830" w:rsidP="0029479F">
            <w:pPr>
              <w:pStyle w:val="2"/>
              <w:ind w:left="360"/>
              <w:jc w:val="both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>Подготовка к прогулке, прогулка, уход домой</w:t>
            </w:r>
          </w:p>
        </w:tc>
        <w:tc>
          <w:tcPr>
            <w:tcW w:w="1842" w:type="dxa"/>
          </w:tcPr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7.00 – 8.25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8.25  -  8.45</w:t>
            </w: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8.45 -   9.00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9.00 -  11.55</w:t>
            </w:r>
          </w:p>
          <w:p w:rsidR="008D7830" w:rsidRPr="00EA648E" w:rsidRDefault="008D7830" w:rsidP="0029479F">
            <w:pPr>
              <w:pStyle w:val="2"/>
              <w:ind w:left="0" w:firstLine="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10.00 - 10.10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11.55 – 12.30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12.30 – 15.00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 15.00- 15.45</w:t>
            </w:r>
          </w:p>
          <w:p w:rsidR="008D7830" w:rsidRPr="00EA648E" w:rsidRDefault="008D7830" w:rsidP="0029479F">
            <w:pPr>
              <w:pStyle w:val="2"/>
              <w:ind w:left="360"/>
              <w:jc w:val="center"/>
              <w:rPr>
                <w:color w:val="000000"/>
                <w:spacing w:val="-8"/>
              </w:rPr>
            </w:pPr>
          </w:p>
          <w:p w:rsidR="008D7830" w:rsidRPr="00EA648E" w:rsidRDefault="008D7830" w:rsidP="0029479F">
            <w:pPr>
              <w:pStyle w:val="2"/>
              <w:ind w:left="0" w:firstLine="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15.45-17.00</w:t>
            </w:r>
          </w:p>
          <w:p w:rsidR="008D7830" w:rsidRPr="00EA648E" w:rsidRDefault="008D7830" w:rsidP="0029479F">
            <w:pPr>
              <w:pStyle w:val="2"/>
              <w:ind w:left="360"/>
              <w:rPr>
                <w:color w:val="000000"/>
                <w:spacing w:val="-8"/>
              </w:rPr>
            </w:pPr>
            <w:r w:rsidRPr="00EA648E">
              <w:rPr>
                <w:color w:val="000000"/>
                <w:spacing w:val="-8"/>
              </w:rPr>
              <w:t xml:space="preserve">     17.10 -17.40           17.40 -  19.00</w:t>
            </w:r>
          </w:p>
        </w:tc>
      </w:tr>
    </w:tbl>
    <w:p w:rsidR="008D7830" w:rsidRDefault="008D7830" w:rsidP="00FF546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E7" w:rsidRDefault="009D22E7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E7" w:rsidRDefault="009D22E7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E7" w:rsidRDefault="009D22E7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E7" w:rsidRDefault="009D22E7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E7" w:rsidRDefault="009D22E7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66" w:rsidRDefault="008D7830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30">
        <w:rPr>
          <w:rFonts w:ascii="Times New Roman" w:hAnsi="Times New Roman" w:cs="Times New Roman"/>
          <w:b/>
          <w:sz w:val="28"/>
          <w:szCs w:val="28"/>
        </w:rPr>
        <w:t>3.4. Особенности традиций, событий, праздников, мероприятий</w:t>
      </w:r>
    </w:p>
    <w:p w:rsidR="00242204" w:rsidRDefault="00242204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D1">
        <w:rPr>
          <w:rFonts w:ascii="Times New Roman" w:hAnsi="Times New Roman" w:cs="Times New Roman"/>
          <w:sz w:val="28"/>
          <w:szCs w:val="28"/>
        </w:rPr>
        <w:t xml:space="preserve"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Одно только слово "праздник"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 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 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 Праздники и культурно </w:t>
      </w:r>
      <w:r>
        <w:rPr>
          <w:rFonts w:ascii="Times New Roman" w:hAnsi="Times New Roman" w:cs="Times New Roman"/>
          <w:sz w:val="28"/>
          <w:szCs w:val="28"/>
        </w:rPr>
        <w:t>- досуговая деятельность в МАДОУ «Детский сад № 3</w:t>
      </w:r>
      <w:r w:rsidRPr="008A0BD1">
        <w:rPr>
          <w:rFonts w:ascii="Times New Roman" w:hAnsi="Times New Roman" w:cs="Times New Roman"/>
          <w:sz w:val="28"/>
          <w:szCs w:val="28"/>
        </w:rPr>
        <w:t xml:space="preserve">» рассчитаны на детей в возрасте от 2 до 7 лет. Нужно учитывать и детскую непосредственность малышей, их постоянную готовность к "чуду" и социально - педагогическую особенность старших дошкольников – потребность в нерегламентированном общении. С учетом возрастных особенностей детей составлен праздничный </w:t>
      </w:r>
      <w:r w:rsidRPr="008A0BD1">
        <w:rPr>
          <w:rFonts w:ascii="Times New Roman" w:hAnsi="Times New Roman" w:cs="Times New Roman"/>
          <w:sz w:val="28"/>
          <w:szCs w:val="28"/>
        </w:rPr>
        <w:lastRenderedPageBreak/>
        <w:t>календарь, в соответствии с которым те или иные мероприятия проводятся открыто в музыкальном зале или камерно в группах</w:t>
      </w:r>
    </w:p>
    <w:p w:rsidR="008D7830" w:rsidRDefault="008D7830" w:rsidP="0024220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BD1">
        <w:rPr>
          <w:rFonts w:ascii="Times New Roman" w:hAnsi="Times New Roman" w:cs="Times New Roman"/>
          <w:sz w:val="28"/>
          <w:szCs w:val="28"/>
        </w:rPr>
        <w:t>Перечень праздников и развлечений</w:t>
      </w:r>
    </w:p>
    <w:p w:rsidR="008D7830" w:rsidRPr="00242204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204">
        <w:rPr>
          <w:rFonts w:ascii="Times New Roman" w:hAnsi="Times New Roman" w:cs="Times New Roman"/>
          <w:b/>
          <w:i/>
          <w:sz w:val="28"/>
          <w:szCs w:val="28"/>
        </w:rPr>
        <w:t xml:space="preserve"> Первая младшая группа ( 2 – 3года)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 xml:space="preserve"> Праздники.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Новый год, «Осень», «Весна», «Лето», «Мамин праздник». </w:t>
      </w:r>
      <w:r w:rsidRPr="00242204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«Осень», «Солнышко-ведрышко», «Мишкин день рождения», «Мои любимые игрушки», «Зайчата в лесу», «Игры-забавы», «Зимняя сказка», «Музыкальные игрушки». </w:t>
      </w:r>
      <w:r w:rsidRPr="00242204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Кукольный театр: «Козлик Бубенчик и его друзья», Т. Караманенко; инсценирование рус. нар. сказок: «Веселые зайчата», Л. Феоктистова; «Ладушки в гостях у бабушки», «На бабушкином дворе», Л. Исаева.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Pr="008A0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BD1">
        <w:rPr>
          <w:rFonts w:ascii="Times New Roman" w:hAnsi="Times New Roman" w:cs="Times New Roman"/>
          <w:sz w:val="28"/>
          <w:szCs w:val="28"/>
        </w:rPr>
        <w:t>«Птички», муз. Г. Фрида; «Праздничная прогулка», муз. Ан. Александрова.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 xml:space="preserve"> Игры с пением.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«Игра с мишкой», муз. Г. Финаровского; «Кошка», муз. Ан. Александрова, сл. Н. Френкель; «Кто у нас хороший?», рус. нар. песня. Инсценирование песен. «Кошка и котен</w:t>
      </w:r>
      <w:r>
        <w:rPr>
          <w:rFonts w:ascii="Times New Roman" w:hAnsi="Times New Roman" w:cs="Times New Roman"/>
          <w:sz w:val="28"/>
          <w:szCs w:val="28"/>
        </w:rPr>
        <w:t>ок», муз. М. Красева, сл. О.Вы</w:t>
      </w:r>
      <w:r w:rsidRPr="008A0BD1">
        <w:rPr>
          <w:rFonts w:ascii="Times New Roman" w:hAnsi="Times New Roman" w:cs="Times New Roman"/>
          <w:sz w:val="28"/>
          <w:szCs w:val="28"/>
        </w:rPr>
        <w:t xml:space="preserve">сотской; «Неваляшки», муз. З. Левиной; «Посреди двора ледяная гора», муз. Е. Соковниной; «Веселый поезд», муз. Э. Компанейца.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Спортивные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«Мы смелые и умелые».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Забавы</w:t>
      </w:r>
      <w:r w:rsidRPr="00242204">
        <w:rPr>
          <w:rFonts w:ascii="Times New Roman" w:hAnsi="Times New Roman" w:cs="Times New Roman"/>
          <w:sz w:val="28"/>
          <w:szCs w:val="28"/>
        </w:rPr>
        <w:t>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«Из-за леса, из-за гор», Т. Казакова; «Лягушка», рус. нар. песня, обр. Ю. Слонова; «Котик и козлик», муз. Ц. Кюи.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830" w:rsidRPr="00242204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04">
        <w:rPr>
          <w:rFonts w:ascii="Times New Roman" w:hAnsi="Times New Roman" w:cs="Times New Roman"/>
          <w:b/>
          <w:sz w:val="28"/>
          <w:szCs w:val="28"/>
        </w:rPr>
        <w:t>Вторая младшая группа ( 3 - 4 года)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204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Новогодняя елка, «Мамин праздник», День защитника Отечества, «Осень», «Весна», «Лето».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2204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«Маша и медведь», «Теремок», «Волк и козлята», «Заюшкина избушка» (по мотивам рус. нар. сказок); «Потешки да шутки», «Были-небылицы», «Бабушка- загадушка» (по мотивам русского фольклора).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D1">
        <w:rPr>
          <w:rFonts w:ascii="Times New Roman" w:hAnsi="Times New Roman" w:cs="Times New Roman"/>
          <w:sz w:val="28"/>
          <w:szCs w:val="28"/>
        </w:rPr>
        <w:t xml:space="preserve"> </w:t>
      </w:r>
      <w:r w:rsidRPr="00242204">
        <w:rPr>
          <w:rFonts w:ascii="Times New Roman" w:hAnsi="Times New Roman" w:cs="Times New Roman"/>
          <w:i/>
          <w:sz w:val="28"/>
          <w:szCs w:val="28"/>
        </w:rPr>
        <w:t>Музыкально-литературные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Концерт для кукол, представление «Мы любим петь и танцевать».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Спортивные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«Кто быстрее?», «Зимние радости», «Мы растем сильными и смелыми». </w:t>
      </w:r>
    </w:p>
    <w:p w:rsidR="00242204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Забавы.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 д. Фокусы. «Цветная водичка», «Волшебная коробочка». </w:t>
      </w:r>
    </w:p>
    <w:p w:rsidR="008D7830" w:rsidRPr="00242204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04">
        <w:rPr>
          <w:rFonts w:ascii="Times New Roman" w:hAnsi="Times New Roman" w:cs="Times New Roman"/>
          <w:b/>
          <w:sz w:val="28"/>
          <w:szCs w:val="28"/>
        </w:rPr>
        <w:t xml:space="preserve">Средняя группа ( 4 - 5 лет)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«Приметы осени», «Русская народная сказка», «Зимушка- зима», «Весна пришла», «Город, в котором ты живешь», «Наступило лето».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По сюжетам русских народных сказок: «Лисичка со скалочкой», «Жихарка», «Рукавичка», «Бычок — смоляной бочок», «Пых», «Гуси-лебеди» и т. д. Русское народное творчество. «Загадки», «Любимые народные игры», «Бабушкины сказки», «Пословицы и поговорки», «Любимые сказки», «Русские народные игры», «В гостях у сказки». Концерты. «Мы слушаем музыку», «Любимые песни», «Веселые ритмы».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 xml:space="preserve"> Спортивные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«Спорт — это сила и здоровье», «Веселые старты», «Здоровье дарит Айболит».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Забавы. «</w:t>
      </w:r>
      <w:r w:rsidRPr="008A0BD1">
        <w:rPr>
          <w:rFonts w:ascii="Times New Roman" w:hAnsi="Times New Roman" w:cs="Times New Roman"/>
          <w:sz w:val="28"/>
          <w:szCs w:val="28"/>
        </w:rPr>
        <w:t xml:space="preserve">Пальчики шагают», «Дождик», «Чок да чок», муз. Е. Мак- шанцевой; забавы с красками и карандашами, сюрпризные моменты. Фокусы. «Бесконечная нитка», «Превращение воды», «Неиссякаемая ширма», «Волшебное превращение». </w:t>
      </w:r>
    </w:p>
    <w:p w:rsidR="008D7830" w:rsidRPr="00242204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группа ( 5 - 6 лет)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</w:r>
    </w:p>
    <w:p w:rsidR="008D7830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 xml:space="preserve"> Музыкально-литературные развлечения. </w:t>
      </w:r>
      <w:r w:rsidRPr="008A0BD1">
        <w:rPr>
          <w:rFonts w:ascii="Times New Roman" w:hAnsi="Times New Roman" w:cs="Times New Roman"/>
          <w:sz w:val="28"/>
          <w:szCs w:val="28"/>
        </w:rPr>
        <w:t>«День цветов», «А. С. Пушкин и музыка», «Н. А. Римский-Корсаков и русские народные сказки». Русское народное творчество. Концерты русской народной песни и танца; загадки, пословицы, сказки и поговорки; «Были и небылицы», «Добро и зло в русских народных сказках». Концерты. «Мы любим песни», «Веселые ритмы», «Слушаем музыку».</w:t>
      </w:r>
    </w:p>
    <w:p w:rsidR="00803443" w:rsidRDefault="008D7830" w:rsidP="0024220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204">
        <w:rPr>
          <w:rFonts w:ascii="Times New Roman" w:hAnsi="Times New Roman" w:cs="Times New Roman"/>
          <w:i/>
          <w:sz w:val="28"/>
          <w:szCs w:val="28"/>
        </w:rPr>
        <w:t xml:space="preserve"> Спортивные развлечения.</w:t>
      </w:r>
      <w:r w:rsidRPr="008A0BD1">
        <w:rPr>
          <w:rFonts w:ascii="Times New Roman" w:hAnsi="Times New Roman" w:cs="Times New Roman"/>
          <w:sz w:val="28"/>
          <w:szCs w:val="28"/>
        </w:rPr>
        <w:t xml:space="preserve"> «Веселые старты», «Подвижные игры», «Зимние состязания», «Детская Олимпиада». КВН и викторины. «Домашние задания», «Вежливость», «Мисс Мальвина», «Знатоки леса», «Путешествие </w:t>
      </w:r>
    </w:p>
    <w:p w:rsidR="008D7830" w:rsidRDefault="008D7830" w:rsidP="00242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D1">
        <w:rPr>
          <w:rFonts w:ascii="Times New Roman" w:hAnsi="Times New Roman" w:cs="Times New Roman"/>
          <w:sz w:val="28"/>
          <w:szCs w:val="28"/>
        </w:rPr>
        <w:t xml:space="preserve">в Страну знаний», «Волшебная книга». </w:t>
      </w:r>
    </w:p>
    <w:p w:rsidR="00242204" w:rsidRDefault="00242204" w:rsidP="00242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43" w:rsidRDefault="00803443" w:rsidP="00242204">
      <w:pPr>
        <w:tabs>
          <w:tab w:val="left" w:pos="709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43">
        <w:rPr>
          <w:rFonts w:ascii="Times New Roman" w:hAnsi="Times New Roman" w:cs="Times New Roman"/>
          <w:b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242204" w:rsidRDefault="00242204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443" w:rsidRDefault="00803443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обеспечивает максимальную реализацию образовательного потенциала музыкального зала, </w:t>
      </w:r>
      <w:r w:rsidRPr="00803443">
        <w:rPr>
          <w:rFonts w:ascii="Times New Roman" w:hAnsi="Times New Roman" w:cs="Times New Roman"/>
          <w:sz w:val="28"/>
          <w:szCs w:val="28"/>
        </w:rPr>
        <w:lastRenderedPageBreak/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:rsidR="00803443" w:rsidRDefault="00803443" w:rsidP="0024220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обеспечивает: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 реализацию различных образовательных программ;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детей.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построена в соответствие следующих принципов: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1) насыщенность;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2) трансформируемость;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3) полифункциональность;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4) вариативной;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5) доступность;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6) безопасной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t xml:space="preserve">Насыщенность среды должна соответствовать возрастным возможностям детей и содержанию Программы.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 w:rsidRPr="00803443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i/>
          <w:sz w:val="28"/>
          <w:szCs w:val="28"/>
        </w:rPr>
        <w:t xml:space="preserve">Полифункциональность </w:t>
      </w:r>
      <w:r w:rsidRPr="00803443">
        <w:rPr>
          <w:rFonts w:ascii="Times New Roman" w:hAnsi="Times New Roman" w:cs="Times New Roman"/>
          <w:sz w:val="28"/>
          <w:szCs w:val="28"/>
        </w:rPr>
        <w:t>материалов предполагает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i/>
          <w:sz w:val="28"/>
          <w:szCs w:val="28"/>
        </w:rPr>
        <w:t xml:space="preserve"> Вариативность</w:t>
      </w:r>
      <w:r w:rsidRPr="00803443">
        <w:rPr>
          <w:rFonts w:ascii="Times New Roman" w:hAnsi="Times New Roman" w:cs="Times New Roman"/>
          <w:sz w:val="28"/>
          <w:szCs w:val="28"/>
        </w:rPr>
        <w:t xml:space="preserve"> среды предполагает наличие разнообразных материалов, игр, игрушек и оборудования, обеспечивающих свободный выбор детей;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 </w:t>
      </w:r>
    </w:p>
    <w:p w:rsid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803443">
        <w:rPr>
          <w:rFonts w:ascii="Times New Roman" w:hAnsi="Times New Roman" w:cs="Times New Roman"/>
          <w:sz w:val="28"/>
          <w:szCs w:val="28"/>
        </w:rPr>
        <w:t xml:space="preserve"> среды предполагает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8D7830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43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80344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03443" w:rsidRPr="00803443" w:rsidRDefault="00803443" w:rsidP="0080344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196" w:rsidRPr="005D7B66" w:rsidRDefault="00524196" w:rsidP="00524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4196" w:rsidRPr="005D7B66" w:rsidSect="009737C0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CA" w:rsidRDefault="001D2DCA" w:rsidP="00803443">
      <w:pPr>
        <w:spacing w:after="0" w:line="240" w:lineRule="auto"/>
      </w:pPr>
      <w:r>
        <w:separator/>
      </w:r>
    </w:p>
  </w:endnote>
  <w:endnote w:type="continuationSeparator" w:id="1">
    <w:p w:rsidR="001D2DCA" w:rsidRDefault="001D2DCA" w:rsidP="0080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CA" w:rsidRDefault="001D2DCA" w:rsidP="00803443">
      <w:pPr>
        <w:spacing w:after="0" w:line="240" w:lineRule="auto"/>
      </w:pPr>
      <w:r>
        <w:separator/>
      </w:r>
    </w:p>
  </w:footnote>
  <w:footnote w:type="continuationSeparator" w:id="1">
    <w:p w:rsidR="001D2DCA" w:rsidRDefault="001D2DCA" w:rsidP="0080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563"/>
      <w:docPartObj>
        <w:docPartGallery w:val="Page Numbers (Top of Page)"/>
        <w:docPartUnique/>
      </w:docPartObj>
    </w:sdtPr>
    <w:sdtContent>
      <w:p w:rsidR="00B6606C" w:rsidRDefault="00B6606C">
        <w:pPr>
          <w:pStyle w:val="a9"/>
          <w:jc w:val="center"/>
        </w:pPr>
        <w:fldSimple w:instr=" PAGE   \* MERGEFORMAT ">
          <w:r w:rsidR="009D22E7">
            <w:rPr>
              <w:noProof/>
            </w:rPr>
            <w:t>55</w:t>
          </w:r>
        </w:fldSimple>
      </w:p>
    </w:sdtContent>
  </w:sdt>
  <w:p w:rsidR="00B6606C" w:rsidRDefault="00B660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91E"/>
    <w:multiLevelType w:val="hybridMultilevel"/>
    <w:tmpl w:val="72943AC6"/>
    <w:lvl w:ilvl="0" w:tplc="8DFEDBF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15454"/>
    <w:multiLevelType w:val="multilevel"/>
    <w:tmpl w:val="1DFCCF3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D7B7AEC"/>
    <w:multiLevelType w:val="multilevel"/>
    <w:tmpl w:val="F57A08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72591A28"/>
    <w:multiLevelType w:val="multilevel"/>
    <w:tmpl w:val="7324BC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444A5"/>
    <w:rsid w:val="00067E79"/>
    <w:rsid w:val="00141B29"/>
    <w:rsid w:val="00197DDA"/>
    <w:rsid w:val="001D1F75"/>
    <w:rsid w:val="001D2DCA"/>
    <w:rsid w:val="0023424E"/>
    <w:rsid w:val="00235A5C"/>
    <w:rsid w:val="00242204"/>
    <w:rsid w:val="0029479F"/>
    <w:rsid w:val="002D3108"/>
    <w:rsid w:val="00393ED0"/>
    <w:rsid w:val="004C6D2A"/>
    <w:rsid w:val="004D0AFE"/>
    <w:rsid w:val="00524196"/>
    <w:rsid w:val="005A15A5"/>
    <w:rsid w:val="005A3137"/>
    <w:rsid w:val="005D7B66"/>
    <w:rsid w:val="005E0BF1"/>
    <w:rsid w:val="00803443"/>
    <w:rsid w:val="008D7830"/>
    <w:rsid w:val="008F0CD3"/>
    <w:rsid w:val="009444A5"/>
    <w:rsid w:val="009737C0"/>
    <w:rsid w:val="009D22E7"/>
    <w:rsid w:val="009E3670"/>
    <w:rsid w:val="00A16887"/>
    <w:rsid w:val="00B070EB"/>
    <w:rsid w:val="00B6606C"/>
    <w:rsid w:val="00BC28CB"/>
    <w:rsid w:val="00C06DF3"/>
    <w:rsid w:val="00CB3A92"/>
    <w:rsid w:val="00CD7AEF"/>
    <w:rsid w:val="00CF193F"/>
    <w:rsid w:val="00DE75C5"/>
    <w:rsid w:val="00E46096"/>
    <w:rsid w:val="00ED73A1"/>
    <w:rsid w:val="00F5357F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7"/>
  </w:style>
  <w:style w:type="paragraph" w:styleId="1">
    <w:name w:val="heading 1"/>
    <w:basedOn w:val="a"/>
    <w:link w:val="10"/>
    <w:uiPriority w:val="9"/>
    <w:qFormat/>
    <w:rsid w:val="00803443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A5"/>
    <w:pPr>
      <w:ind w:left="720"/>
      <w:contextualSpacing/>
    </w:pPr>
  </w:style>
  <w:style w:type="table" w:styleId="a4">
    <w:name w:val="Table Grid"/>
    <w:basedOn w:val="a1"/>
    <w:uiPriority w:val="59"/>
    <w:rsid w:val="0052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D7B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2">
    <w:name w:val="List 2"/>
    <w:basedOn w:val="a"/>
    <w:uiPriority w:val="99"/>
    <w:rsid w:val="008D783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4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80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803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443"/>
  </w:style>
  <w:style w:type="paragraph" w:styleId="ab">
    <w:name w:val="footer"/>
    <w:basedOn w:val="a"/>
    <w:link w:val="ac"/>
    <w:uiPriority w:val="99"/>
    <w:unhideWhenUsed/>
    <w:rsid w:val="0080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443"/>
  </w:style>
  <w:style w:type="character" w:customStyle="1" w:styleId="a6">
    <w:name w:val="Без интервала Знак"/>
    <w:link w:val="a5"/>
    <w:uiPriority w:val="1"/>
    <w:locked/>
    <w:rsid w:val="009737C0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55</Pages>
  <Words>13864</Words>
  <Characters>79029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Татьяна</cp:lastModifiedBy>
  <cp:revision>4</cp:revision>
  <dcterms:created xsi:type="dcterms:W3CDTF">2017-11-18T12:39:00Z</dcterms:created>
  <dcterms:modified xsi:type="dcterms:W3CDTF">2018-04-08T11:34:00Z</dcterms:modified>
</cp:coreProperties>
</file>